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5A" w:rsidRDefault="0073625A" w:rsidP="0073625A">
      <w:pPr>
        <w:pStyle w:val="Nagwek11"/>
        <w:spacing w:before="75" w:line="298" w:lineRule="exact"/>
        <w:ind w:left="1084"/>
        <w:jc w:val="right"/>
        <w:rPr>
          <w:b w:val="0"/>
          <w:sz w:val="16"/>
          <w:szCs w:val="16"/>
          <w:lang w:val="pl-PL"/>
        </w:rPr>
      </w:pPr>
      <w:bookmarkStart w:id="0" w:name="_GoBack"/>
      <w:r>
        <w:rPr>
          <w:b w:val="0"/>
          <w:sz w:val="16"/>
          <w:szCs w:val="16"/>
          <w:lang w:val="pl-PL"/>
        </w:rPr>
        <w:t>Załącznik nr 1</w:t>
      </w:r>
      <w:r>
        <w:rPr>
          <w:b w:val="0"/>
          <w:sz w:val="16"/>
          <w:szCs w:val="16"/>
          <w:lang w:val="pl-PL"/>
        </w:rPr>
        <w:t xml:space="preserve"> </w:t>
      </w:r>
      <w:r w:rsidRPr="009846F9">
        <w:rPr>
          <w:b w:val="0"/>
          <w:sz w:val="16"/>
          <w:szCs w:val="16"/>
          <w:lang w:val="pl-PL"/>
        </w:rPr>
        <w:t xml:space="preserve"> do zarządzenia nr </w:t>
      </w:r>
      <w:r>
        <w:rPr>
          <w:b w:val="0"/>
          <w:sz w:val="16"/>
          <w:szCs w:val="16"/>
          <w:lang w:val="pl-PL"/>
        </w:rPr>
        <w:t>7/2023</w:t>
      </w:r>
    </w:p>
    <w:p w:rsidR="0073625A" w:rsidRPr="00CC676B" w:rsidRDefault="0073625A" w:rsidP="0073625A">
      <w:pPr>
        <w:pStyle w:val="Nagwek11"/>
        <w:spacing w:before="75" w:line="298" w:lineRule="exact"/>
        <w:ind w:left="1084"/>
        <w:jc w:val="right"/>
        <w:rPr>
          <w:b w:val="0"/>
          <w:sz w:val="16"/>
          <w:szCs w:val="16"/>
          <w:lang w:val="pl-PL"/>
        </w:rPr>
      </w:pPr>
      <w:r w:rsidRPr="009846F9">
        <w:rPr>
          <w:b w:val="0"/>
          <w:sz w:val="16"/>
          <w:szCs w:val="16"/>
          <w:lang w:val="pl-PL"/>
        </w:rPr>
        <w:t>Dyrektora</w:t>
      </w:r>
      <w:r>
        <w:rPr>
          <w:b w:val="0"/>
          <w:sz w:val="16"/>
          <w:szCs w:val="16"/>
          <w:lang w:val="pl-PL"/>
        </w:rPr>
        <w:t xml:space="preserve"> Przedszkola Samorządowego nr 5</w:t>
      </w:r>
      <w:r w:rsidRPr="009846F9">
        <w:rPr>
          <w:b w:val="0"/>
          <w:sz w:val="16"/>
          <w:szCs w:val="16"/>
          <w:lang w:val="pl-PL"/>
        </w:rPr>
        <w:t xml:space="preserve">                                                                                                                                                                </w:t>
      </w:r>
      <w:r>
        <w:rPr>
          <w:b w:val="0"/>
          <w:sz w:val="16"/>
          <w:szCs w:val="16"/>
          <w:lang w:val="pl-PL"/>
        </w:rPr>
        <w:t>w Kielcach z dnia 16.11.2023</w:t>
      </w:r>
      <w:r w:rsidRPr="009846F9">
        <w:rPr>
          <w:b w:val="0"/>
          <w:sz w:val="16"/>
          <w:szCs w:val="16"/>
          <w:lang w:val="pl-PL"/>
        </w:rPr>
        <w:t xml:space="preserve"> r.</w:t>
      </w:r>
    </w:p>
    <w:bookmarkEnd w:id="0"/>
    <w:p w:rsidR="00537967" w:rsidRDefault="00537967" w:rsidP="00537967">
      <w:pPr>
        <w:spacing w:after="0"/>
        <w:ind w:left="-851" w:right="-851" w:firstLine="851"/>
        <w:jc w:val="center"/>
        <w:rPr>
          <w:rFonts w:cs="Times New Roman"/>
          <w:b/>
          <w:sz w:val="28"/>
          <w:szCs w:val="28"/>
        </w:rPr>
      </w:pPr>
    </w:p>
    <w:p w:rsidR="00521FBA" w:rsidRDefault="003F5D13" w:rsidP="003F5D1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r w:rsidRPr="003F5D13">
        <w:rPr>
          <w:rFonts w:ascii="Times New Roman" w:eastAsia="Times New Roman" w:hAnsi="Times New Roman" w:cs="Times New Roman"/>
          <w:b/>
          <w:bCs/>
          <w:kern w:val="36"/>
          <w:sz w:val="24"/>
          <w:szCs w:val="24"/>
          <w:lang w:eastAsia="pl-PL"/>
        </w:rPr>
        <w:t>Procedur</w:t>
      </w:r>
      <w:r w:rsidR="00521FBA">
        <w:rPr>
          <w:rFonts w:ascii="Times New Roman" w:eastAsia="Times New Roman" w:hAnsi="Times New Roman" w:cs="Times New Roman"/>
          <w:b/>
          <w:bCs/>
          <w:kern w:val="36"/>
          <w:sz w:val="24"/>
          <w:szCs w:val="24"/>
          <w:lang w:eastAsia="pl-PL"/>
        </w:rPr>
        <w:t>a Postępowania w Przypadku wystą</w:t>
      </w:r>
      <w:r w:rsidRPr="003F5D13">
        <w:rPr>
          <w:rFonts w:ascii="Times New Roman" w:eastAsia="Times New Roman" w:hAnsi="Times New Roman" w:cs="Times New Roman"/>
          <w:b/>
          <w:bCs/>
          <w:kern w:val="36"/>
          <w:sz w:val="24"/>
          <w:szCs w:val="24"/>
          <w:lang w:eastAsia="pl-PL"/>
        </w:rPr>
        <w:t>pienia Chorób</w:t>
      </w:r>
      <w:r w:rsidR="00521FBA">
        <w:rPr>
          <w:rFonts w:ascii="Times New Roman" w:eastAsia="Times New Roman" w:hAnsi="Times New Roman" w:cs="Times New Roman"/>
          <w:b/>
          <w:bCs/>
          <w:kern w:val="36"/>
          <w:sz w:val="24"/>
          <w:szCs w:val="24"/>
          <w:lang w:eastAsia="pl-PL"/>
        </w:rPr>
        <w:t xml:space="preserve"> Zakaźnych</w:t>
      </w:r>
    </w:p>
    <w:p w:rsidR="003F5D13" w:rsidRDefault="00521FBA" w:rsidP="003F5D1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
          <w:bCs/>
          <w:kern w:val="36"/>
          <w:sz w:val="24"/>
          <w:szCs w:val="24"/>
          <w:lang w:eastAsia="pl-PL"/>
        </w:rPr>
        <w:t xml:space="preserve"> w Przedszkolu Samorzą</w:t>
      </w:r>
      <w:r w:rsidR="003F5D13" w:rsidRPr="003F5D13">
        <w:rPr>
          <w:rFonts w:ascii="Times New Roman" w:eastAsia="Times New Roman" w:hAnsi="Times New Roman" w:cs="Times New Roman"/>
          <w:b/>
          <w:bCs/>
          <w:kern w:val="36"/>
          <w:sz w:val="24"/>
          <w:szCs w:val="24"/>
          <w:lang w:eastAsia="pl-PL"/>
        </w:rPr>
        <w:t>dowym nr 5 w Kielcach.</w:t>
      </w:r>
    </w:p>
    <w:p w:rsidR="00521FBA" w:rsidRPr="003F5D13" w:rsidRDefault="00521FBA" w:rsidP="003F5D1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p>
    <w:p w:rsidR="003F5D13" w:rsidRPr="00521FBA" w:rsidRDefault="003F5D13" w:rsidP="003F5D1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pl-PL"/>
        </w:rPr>
      </w:pPr>
      <w:r w:rsidRPr="00521FBA">
        <w:rPr>
          <w:rFonts w:ascii="Times New Roman" w:eastAsia="Times New Roman" w:hAnsi="Times New Roman" w:cs="Times New Roman"/>
          <w:b/>
          <w:bCs/>
          <w:sz w:val="24"/>
          <w:szCs w:val="24"/>
          <w:lang w:eastAsia="pl-PL"/>
        </w:rPr>
        <w:t>Procedura postępowania w przypadku wystąpienia u dzieci objawów chorobowych</w:t>
      </w:r>
    </w:p>
    <w:p w:rsidR="003F5D13" w:rsidRPr="003F5D13" w:rsidRDefault="003F5D13" w:rsidP="003F5D13">
      <w:pPr>
        <w:spacing w:before="100" w:beforeAutospacing="1" w:after="100" w:afterAutospacing="1" w:line="24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 </w:t>
      </w:r>
    </w:p>
    <w:p w:rsidR="003F5D13" w:rsidRPr="003F5D13" w:rsidRDefault="003F5D13" w:rsidP="00521FB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5D13">
        <w:rPr>
          <w:rFonts w:ascii="Times New Roman" w:eastAsia="Times New Roman" w:hAnsi="Times New Roman" w:cs="Times New Roman"/>
          <w:b/>
          <w:bCs/>
          <w:color w:val="000000"/>
          <w:sz w:val="24"/>
          <w:szCs w:val="24"/>
          <w:lang w:eastAsia="pl-PL"/>
        </w:rPr>
        <w:t>Podstawa prawna:</w:t>
      </w:r>
    </w:p>
    <w:p w:rsidR="00DF01F8" w:rsidRDefault="003F5D13" w:rsidP="00DF01F8">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br/>
      </w:r>
      <w:r w:rsidRPr="003F5D13">
        <w:rPr>
          <w:rFonts w:ascii="Times New Roman" w:eastAsia="Times New Roman" w:hAnsi="Times New Roman" w:cs="Times New Roman"/>
          <w:i/>
          <w:iCs/>
          <w:sz w:val="24"/>
          <w:szCs w:val="24"/>
          <w:lang w:eastAsia="pl-PL"/>
        </w:rPr>
        <w:t xml:space="preserve">1. Ustawy z dnia 26 stycznia 1982 r. Karta Nauczyciela (Dz.U. z 2006 r. Nr 97, poz. 674 z </w:t>
      </w:r>
      <w:proofErr w:type="spellStart"/>
      <w:r w:rsidRPr="003F5D13">
        <w:rPr>
          <w:rFonts w:ascii="Times New Roman" w:eastAsia="Times New Roman" w:hAnsi="Times New Roman" w:cs="Times New Roman"/>
          <w:i/>
          <w:iCs/>
          <w:sz w:val="24"/>
          <w:szCs w:val="24"/>
          <w:lang w:eastAsia="pl-PL"/>
        </w:rPr>
        <w:t>późn</w:t>
      </w:r>
      <w:proofErr w:type="spellEnd"/>
      <w:r w:rsidRPr="003F5D13">
        <w:rPr>
          <w:rFonts w:ascii="Times New Roman" w:eastAsia="Times New Roman" w:hAnsi="Times New Roman" w:cs="Times New Roman"/>
          <w:i/>
          <w:iCs/>
          <w:sz w:val="24"/>
          <w:szCs w:val="24"/>
          <w:lang w:eastAsia="pl-PL"/>
        </w:rPr>
        <w:t>. zm.),</w:t>
      </w:r>
      <w:r w:rsidRPr="003F5D13">
        <w:rPr>
          <w:rFonts w:ascii="Times New Roman" w:eastAsia="Times New Roman" w:hAnsi="Times New Roman" w:cs="Times New Roman"/>
          <w:i/>
          <w:iCs/>
          <w:sz w:val="24"/>
          <w:szCs w:val="24"/>
          <w:lang w:eastAsia="pl-PL"/>
        </w:rPr>
        <w:br/>
        <w:t>2. Ustawa z dnia 6 września 2001 r. o chorobach zakaźnych i zakażeniach (Dz.U. z 2001 r., Nr 126,</w:t>
      </w:r>
      <w:r w:rsidRPr="003F5D13">
        <w:rPr>
          <w:rFonts w:ascii="Times New Roman" w:eastAsia="Times New Roman" w:hAnsi="Times New Roman" w:cs="Times New Roman"/>
          <w:i/>
          <w:iCs/>
          <w:sz w:val="24"/>
          <w:szCs w:val="24"/>
          <w:lang w:eastAsia="pl-PL"/>
        </w:rPr>
        <w:br/>
        <w:t xml:space="preserve">poz. 1384 z </w:t>
      </w:r>
      <w:proofErr w:type="spellStart"/>
      <w:r w:rsidRPr="003F5D13">
        <w:rPr>
          <w:rFonts w:ascii="Times New Roman" w:eastAsia="Times New Roman" w:hAnsi="Times New Roman" w:cs="Times New Roman"/>
          <w:i/>
          <w:iCs/>
          <w:sz w:val="24"/>
          <w:szCs w:val="24"/>
          <w:lang w:eastAsia="pl-PL"/>
        </w:rPr>
        <w:t>późn</w:t>
      </w:r>
      <w:proofErr w:type="spellEnd"/>
      <w:r w:rsidRPr="003F5D13">
        <w:rPr>
          <w:rFonts w:ascii="Times New Roman" w:eastAsia="Times New Roman" w:hAnsi="Times New Roman" w:cs="Times New Roman"/>
          <w:i/>
          <w:iCs/>
          <w:sz w:val="24"/>
          <w:szCs w:val="24"/>
          <w:lang w:eastAsia="pl-PL"/>
        </w:rPr>
        <w:t>. zm.),</w:t>
      </w:r>
      <w:r w:rsidRPr="003F5D13">
        <w:rPr>
          <w:rFonts w:ascii="Times New Roman" w:eastAsia="Times New Roman" w:hAnsi="Times New Roman" w:cs="Times New Roman"/>
          <w:i/>
          <w:iCs/>
          <w:sz w:val="24"/>
          <w:szCs w:val="24"/>
          <w:lang w:eastAsia="pl-PL"/>
        </w:rPr>
        <w:br/>
        <w:t>3. Rozporządzenia Ministra Edukacji Narodowej z dnia 21 maja 2001 r. w sprawie ramowych statutów</w:t>
      </w:r>
      <w:r w:rsidRPr="003F5D13">
        <w:rPr>
          <w:rFonts w:ascii="Times New Roman" w:eastAsia="Times New Roman" w:hAnsi="Times New Roman" w:cs="Times New Roman"/>
          <w:i/>
          <w:iCs/>
          <w:sz w:val="24"/>
          <w:szCs w:val="24"/>
          <w:lang w:eastAsia="pl-PL"/>
        </w:rPr>
        <w:br/>
        <w:t xml:space="preserve">publicznego przedszkola oraz publicznych szkół (Dz. U. z 2001 r. Nr 61, poz. 624 z </w:t>
      </w:r>
      <w:proofErr w:type="spellStart"/>
      <w:r w:rsidRPr="003F5D13">
        <w:rPr>
          <w:rFonts w:ascii="Times New Roman" w:eastAsia="Times New Roman" w:hAnsi="Times New Roman" w:cs="Times New Roman"/>
          <w:i/>
          <w:iCs/>
          <w:sz w:val="24"/>
          <w:szCs w:val="24"/>
          <w:lang w:eastAsia="pl-PL"/>
        </w:rPr>
        <w:t>późn</w:t>
      </w:r>
      <w:proofErr w:type="spellEnd"/>
      <w:r w:rsidRPr="003F5D13">
        <w:rPr>
          <w:rFonts w:ascii="Times New Roman" w:eastAsia="Times New Roman" w:hAnsi="Times New Roman" w:cs="Times New Roman"/>
          <w:i/>
          <w:iCs/>
          <w:sz w:val="24"/>
          <w:szCs w:val="24"/>
          <w:lang w:eastAsia="pl-PL"/>
        </w:rPr>
        <w:t>. zm.),</w:t>
      </w:r>
      <w:r w:rsidRPr="003F5D13">
        <w:rPr>
          <w:rFonts w:ascii="Times New Roman" w:eastAsia="Times New Roman" w:hAnsi="Times New Roman" w:cs="Times New Roman"/>
          <w:i/>
          <w:iCs/>
          <w:sz w:val="24"/>
          <w:szCs w:val="24"/>
          <w:lang w:eastAsia="pl-PL"/>
        </w:rPr>
        <w:br/>
        <w:t xml:space="preserve">4. Rozporządzenia </w:t>
      </w:r>
      <w:proofErr w:type="spellStart"/>
      <w:r w:rsidRPr="003F5D13">
        <w:rPr>
          <w:rFonts w:ascii="Times New Roman" w:eastAsia="Times New Roman" w:hAnsi="Times New Roman" w:cs="Times New Roman"/>
          <w:i/>
          <w:iCs/>
          <w:sz w:val="24"/>
          <w:szCs w:val="24"/>
          <w:lang w:eastAsia="pl-PL"/>
        </w:rPr>
        <w:t>MENiS</w:t>
      </w:r>
      <w:proofErr w:type="spellEnd"/>
      <w:r w:rsidRPr="003F5D13">
        <w:rPr>
          <w:rFonts w:ascii="Times New Roman" w:eastAsia="Times New Roman" w:hAnsi="Times New Roman" w:cs="Times New Roman"/>
          <w:i/>
          <w:iCs/>
          <w:sz w:val="24"/>
          <w:szCs w:val="24"/>
          <w:lang w:eastAsia="pl-PL"/>
        </w:rPr>
        <w:t xml:space="preserve"> z dnia 31 grudnia 2002 r. w sprawie bezpieczeństwa i higieny w</w:t>
      </w:r>
      <w:r w:rsidRPr="003F5D13">
        <w:rPr>
          <w:rFonts w:ascii="Times New Roman" w:eastAsia="Times New Roman" w:hAnsi="Times New Roman" w:cs="Times New Roman"/>
          <w:i/>
          <w:iCs/>
          <w:sz w:val="24"/>
          <w:szCs w:val="24"/>
          <w:lang w:eastAsia="pl-PL"/>
        </w:rPr>
        <w:br/>
        <w:t>publicznych i niepublicznych szkołach i placówkach (Dz.U. z 2003 r. Nr 6, poz. 69)</w:t>
      </w:r>
      <w:r w:rsidRPr="003F5D13">
        <w:rPr>
          <w:rFonts w:ascii="Times New Roman" w:eastAsia="Times New Roman" w:hAnsi="Times New Roman" w:cs="Times New Roman"/>
          <w:i/>
          <w:iCs/>
          <w:sz w:val="24"/>
          <w:szCs w:val="24"/>
          <w:lang w:eastAsia="pl-PL"/>
        </w:rPr>
        <w:br/>
      </w:r>
      <w:r>
        <w:rPr>
          <w:rFonts w:ascii="Times New Roman" w:eastAsia="Times New Roman" w:hAnsi="Times New Roman" w:cs="Times New Roman"/>
          <w:i/>
          <w:iCs/>
          <w:sz w:val="24"/>
          <w:szCs w:val="24"/>
          <w:lang w:eastAsia="pl-PL"/>
        </w:rPr>
        <w:t>5. Statutu Przedszkola nr5</w:t>
      </w:r>
    </w:p>
    <w:p w:rsidR="00DF01F8" w:rsidRPr="00DF01F8" w:rsidRDefault="00DF01F8" w:rsidP="00DF01F8">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DF01F8">
        <w:rPr>
          <w:rFonts w:ascii="Times New Roman" w:eastAsia="Times New Roman" w:hAnsi="Times New Roman" w:cs="Times New Roman"/>
          <w:i/>
          <w:sz w:val="24"/>
          <w:szCs w:val="24"/>
          <w:lang w:eastAsia="pl-PL"/>
        </w:rPr>
        <w:t xml:space="preserve">. </w:t>
      </w:r>
      <w:r w:rsidRPr="00DF01F8">
        <w:rPr>
          <w:rFonts w:ascii="Times New Roman" w:eastAsia="Times New Roman" w:hAnsi="Times New Roman" w:cs="Times New Roman"/>
          <w:i/>
          <w:iCs/>
          <w:sz w:val="24"/>
          <w:szCs w:val="24"/>
          <w:lang w:eastAsia="pl-PL"/>
        </w:rPr>
        <w:t>Rozporządzenia Ministra Edukacji Narodowej i Sportu</w:t>
      </w:r>
      <w:r>
        <w:rPr>
          <w:rFonts w:ascii="Roboto" w:eastAsia="Times New Roman" w:hAnsi="Roboto" w:cs="Times New Roman"/>
          <w:i/>
          <w:color w:val="000000"/>
          <w:sz w:val="23"/>
          <w:szCs w:val="23"/>
          <w:lang w:eastAsia="pl-PL"/>
        </w:rPr>
        <w:t xml:space="preserve"> </w:t>
      </w:r>
      <w:r w:rsidRPr="00DF01F8">
        <w:rPr>
          <w:rFonts w:ascii="Roboto" w:eastAsia="Times New Roman" w:hAnsi="Roboto" w:cs="Times New Roman"/>
          <w:bCs/>
          <w:i/>
          <w:color w:val="000000"/>
          <w:sz w:val="23"/>
          <w:szCs w:val="23"/>
          <w:lang w:eastAsia="pl-PL"/>
        </w:rPr>
        <w:t>w sprawie bezpieczeństwa i higieny w publicznych i niepublicznych szkołach i placówkach</w:t>
      </w:r>
      <w:r>
        <w:rPr>
          <w:rFonts w:ascii="Roboto" w:eastAsia="Times New Roman" w:hAnsi="Roboto" w:cs="Times New Roman"/>
          <w:bCs/>
          <w:i/>
          <w:color w:val="000000"/>
          <w:sz w:val="23"/>
          <w:szCs w:val="23"/>
          <w:lang w:eastAsia="pl-PL"/>
        </w:rPr>
        <w:t xml:space="preserve"> </w:t>
      </w:r>
      <w:r w:rsidRPr="00DF01F8">
        <w:rPr>
          <w:rFonts w:ascii="Roboto" w:eastAsia="Times New Roman" w:hAnsi="Roboto" w:cs="Times New Roman"/>
          <w:i/>
          <w:color w:val="000000"/>
          <w:sz w:val="21"/>
          <w:szCs w:val="21"/>
          <w:lang w:eastAsia="pl-PL"/>
        </w:rPr>
        <w:t>z dnia 1 lipca 2020 r. (Dz.U. z 2020 r., poz. 1166)</w:t>
      </w:r>
    </w:p>
    <w:p w:rsidR="00DF01F8" w:rsidRPr="00DF01F8" w:rsidRDefault="00DF01F8" w:rsidP="00DF01F8">
      <w:pPr>
        <w:shd w:val="clear" w:color="auto" w:fill="FFFFFF"/>
        <w:spacing w:before="100" w:beforeAutospacing="1" w:after="100" w:afterAutospacing="1" w:line="240" w:lineRule="auto"/>
        <w:rPr>
          <w:rFonts w:ascii="Roboto" w:eastAsia="Times New Roman" w:hAnsi="Roboto" w:cs="Times New Roman"/>
          <w:i/>
          <w:color w:val="000000"/>
          <w:sz w:val="23"/>
          <w:szCs w:val="23"/>
          <w:lang w:eastAsia="pl-PL"/>
        </w:rPr>
      </w:pPr>
      <w:r w:rsidRPr="00DF01F8">
        <w:rPr>
          <w:rFonts w:ascii="Times New Roman" w:eastAsia="Times New Roman" w:hAnsi="Times New Roman" w:cs="Times New Roman"/>
          <w:i/>
          <w:iCs/>
          <w:sz w:val="24"/>
          <w:szCs w:val="24"/>
          <w:lang w:eastAsia="pl-PL"/>
        </w:rPr>
        <w:t>7. Rozporządzenia Ministra Edukacji Narodowej i Sportu</w:t>
      </w:r>
      <w:r>
        <w:rPr>
          <w:rFonts w:ascii="Roboto" w:eastAsia="Times New Roman" w:hAnsi="Roboto" w:cs="Times New Roman"/>
          <w:i/>
          <w:color w:val="000000"/>
          <w:sz w:val="23"/>
          <w:szCs w:val="23"/>
          <w:lang w:eastAsia="pl-PL"/>
        </w:rPr>
        <w:t xml:space="preserve"> </w:t>
      </w:r>
      <w:r w:rsidRPr="00DF01F8">
        <w:rPr>
          <w:rFonts w:ascii="Roboto" w:eastAsia="Times New Roman" w:hAnsi="Roboto" w:cs="Times New Roman"/>
          <w:bCs/>
          <w:i/>
          <w:color w:val="000000"/>
          <w:sz w:val="23"/>
          <w:szCs w:val="23"/>
          <w:lang w:eastAsia="pl-PL"/>
        </w:rPr>
        <w:t>w sprawie bezpieczeństwa i higieny w publicznych i niepublicznych szkołach i placówkach</w:t>
      </w:r>
      <w:r w:rsidRPr="00DF01F8">
        <w:rPr>
          <w:rFonts w:ascii="Roboto" w:eastAsia="Times New Roman" w:hAnsi="Roboto" w:cs="Times New Roman"/>
          <w:i/>
          <w:color w:val="000000"/>
          <w:sz w:val="21"/>
          <w:szCs w:val="21"/>
          <w:lang w:eastAsia="pl-PL"/>
        </w:rPr>
        <w:t>. z dnia 17 września 2020 r. (Dz.U. z 2020 r., poz. 1604)</w:t>
      </w:r>
    </w:p>
    <w:p w:rsidR="003F5D13" w:rsidRDefault="003F5D13"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537967" w:rsidRDefault="00537967"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7C1A28" w:rsidRDefault="007C1A28"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7C1A28" w:rsidRDefault="007C1A28"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537967" w:rsidRPr="003F5D13" w:rsidRDefault="00537967"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3F5D13" w:rsidRPr="003F5D13" w:rsidRDefault="0073625A" w:rsidP="00521FB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RO</w:t>
      </w:r>
      <w:r w:rsidR="003F5D13" w:rsidRPr="003F5D13">
        <w:rPr>
          <w:rFonts w:ascii="Times New Roman" w:eastAsia="Times New Roman" w:hAnsi="Times New Roman" w:cs="Times New Roman"/>
          <w:sz w:val="24"/>
          <w:szCs w:val="24"/>
          <w:lang w:eastAsia="pl-PL"/>
        </w:rPr>
        <w:t>ZDZIAŁ I</w:t>
      </w:r>
      <w:r w:rsidR="003F5D13" w:rsidRPr="003F5D13">
        <w:rPr>
          <w:rFonts w:ascii="Times New Roman" w:eastAsia="Times New Roman" w:hAnsi="Times New Roman" w:cs="Times New Roman"/>
          <w:sz w:val="24"/>
          <w:szCs w:val="24"/>
          <w:lang w:eastAsia="pl-PL"/>
        </w:rPr>
        <w:br/>
        <w:t>CEL PROCEDURY</w:t>
      </w:r>
      <w:r w:rsidR="003F5D13" w:rsidRPr="003F5D13">
        <w:rPr>
          <w:rFonts w:ascii="Times New Roman" w:eastAsia="Times New Roman" w:hAnsi="Times New Roman" w:cs="Times New Roman"/>
          <w:sz w:val="24"/>
          <w:szCs w:val="24"/>
          <w:lang w:eastAsia="pl-PL"/>
        </w:rPr>
        <w:br/>
        <w:t>§ 1</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Celem niniejszej procedury jest ustalenie zasad postępowania z dziećmi potencjalnie</w:t>
      </w:r>
      <w:r w:rsidRPr="003F5D13">
        <w:rPr>
          <w:rFonts w:ascii="Times New Roman" w:eastAsia="Times New Roman" w:hAnsi="Times New Roman" w:cs="Times New Roman"/>
          <w:sz w:val="24"/>
          <w:szCs w:val="24"/>
          <w:lang w:eastAsia="pl-PL"/>
        </w:rPr>
        <w:br/>
        <w:t>chorymi oraz ustalenie planów higieny w przedszkolu tak, aby zdrowe dzieci nie były</w:t>
      </w:r>
      <w:r w:rsidRPr="003F5D13">
        <w:rPr>
          <w:rFonts w:ascii="Times New Roman" w:eastAsia="Times New Roman" w:hAnsi="Times New Roman" w:cs="Times New Roman"/>
          <w:sz w:val="24"/>
          <w:szCs w:val="24"/>
          <w:lang w:eastAsia="pl-PL"/>
        </w:rPr>
        <w:br/>
        <w:t>narażane na niebezpieczeństwo zarażenia się od dziecka chorego lub ustalenie działań,</w:t>
      </w:r>
      <w:r w:rsidR="00521FBA">
        <w:rPr>
          <w:rFonts w:ascii="Times New Roman" w:eastAsia="Times New Roman" w:hAnsi="Times New Roman" w:cs="Times New Roman"/>
          <w:sz w:val="24"/>
          <w:szCs w:val="24"/>
          <w:lang w:eastAsia="pl-PL"/>
        </w:rPr>
        <w:br/>
        <w:t xml:space="preserve">które zminimalizują to ryzyko. </w:t>
      </w:r>
      <w:r w:rsidRPr="003F5D13">
        <w:rPr>
          <w:rFonts w:ascii="Times New Roman" w:eastAsia="Times New Roman" w:hAnsi="Times New Roman" w:cs="Times New Roman"/>
          <w:sz w:val="24"/>
          <w:szCs w:val="24"/>
          <w:lang w:eastAsia="pl-PL"/>
        </w:rPr>
        <w:t>Niniejsza procedura jest tylko wytyczną do postępowani</w:t>
      </w:r>
      <w:r w:rsidR="00521FBA">
        <w:rPr>
          <w:rFonts w:ascii="Times New Roman" w:eastAsia="Times New Roman" w:hAnsi="Times New Roman" w:cs="Times New Roman"/>
          <w:sz w:val="24"/>
          <w:szCs w:val="24"/>
          <w:lang w:eastAsia="pl-PL"/>
        </w:rPr>
        <w:t>a, jednak wszystko jest kwestią</w:t>
      </w:r>
      <w:r w:rsidR="00DF01F8">
        <w:rPr>
          <w:rFonts w:ascii="Times New Roman" w:eastAsia="Times New Roman" w:hAnsi="Times New Roman" w:cs="Times New Roman"/>
          <w:sz w:val="24"/>
          <w:szCs w:val="24"/>
          <w:lang w:eastAsia="pl-PL"/>
        </w:rPr>
        <w:t xml:space="preserve"> </w:t>
      </w:r>
      <w:r w:rsidRPr="003F5D13">
        <w:rPr>
          <w:rFonts w:ascii="Times New Roman" w:eastAsia="Times New Roman" w:hAnsi="Times New Roman" w:cs="Times New Roman"/>
          <w:sz w:val="24"/>
          <w:szCs w:val="24"/>
          <w:lang w:eastAsia="pl-PL"/>
        </w:rPr>
        <w:t>zdrowego rozsądku, ro</w:t>
      </w:r>
      <w:r w:rsidR="00DF01F8">
        <w:rPr>
          <w:rFonts w:ascii="Times New Roman" w:eastAsia="Times New Roman" w:hAnsi="Times New Roman" w:cs="Times New Roman"/>
          <w:sz w:val="24"/>
          <w:szCs w:val="24"/>
          <w:lang w:eastAsia="pl-PL"/>
        </w:rPr>
        <w:t>zmów i współpracy z rodzicami.</w:t>
      </w:r>
      <w:r w:rsidR="00DF01F8">
        <w:rPr>
          <w:rFonts w:ascii="Times New Roman" w:eastAsia="Times New Roman" w:hAnsi="Times New Roman" w:cs="Times New Roman"/>
          <w:sz w:val="24"/>
          <w:szCs w:val="24"/>
          <w:lang w:eastAsia="pl-PL"/>
        </w:rPr>
        <w:br/>
      </w:r>
      <w:r w:rsidRPr="003F5D13">
        <w:rPr>
          <w:rFonts w:ascii="Times New Roman" w:eastAsia="Times New Roman" w:hAnsi="Times New Roman" w:cs="Times New Roman"/>
          <w:sz w:val="24"/>
          <w:szCs w:val="24"/>
          <w:lang w:eastAsia="pl-PL"/>
        </w:rPr>
        <w:t>§ 2</w:t>
      </w:r>
      <w:r w:rsidRPr="003F5D13">
        <w:rPr>
          <w:rFonts w:ascii="Times New Roman" w:eastAsia="Times New Roman" w:hAnsi="Times New Roman" w:cs="Times New Roman"/>
          <w:sz w:val="24"/>
          <w:szCs w:val="24"/>
          <w:lang w:eastAsia="pl-PL"/>
        </w:rPr>
        <w:br/>
        <w:t>1. Podstawowym celem organu prowadzącego przedszkole jest zapewnienie dzieciom</w:t>
      </w:r>
      <w:r w:rsidRPr="003F5D13">
        <w:rPr>
          <w:rFonts w:ascii="Times New Roman" w:eastAsia="Times New Roman" w:hAnsi="Times New Roman" w:cs="Times New Roman"/>
          <w:sz w:val="24"/>
          <w:szCs w:val="24"/>
          <w:lang w:eastAsia="pl-PL"/>
        </w:rPr>
        <w:br/>
        <w:t>bezpieczeństwa i utrzymanie higie</w:t>
      </w:r>
      <w:r w:rsidR="00537967">
        <w:rPr>
          <w:rFonts w:ascii="Times New Roman" w:eastAsia="Times New Roman" w:hAnsi="Times New Roman" w:cs="Times New Roman"/>
          <w:sz w:val="24"/>
          <w:szCs w:val="24"/>
          <w:lang w:eastAsia="pl-PL"/>
        </w:rPr>
        <w:t>nicznych warunków w placówkach.</w:t>
      </w:r>
      <w:r w:rsidRPr="003F5D13">
        <w:rPr>
          <w:rFonts w:ascii="Times New Roman" w:eastAsia="Times New Roman" w:hAnsi="Times New Roman" w:cs="Times New Roman"/>
          <w:sz w:val="24"/>
          <w:szCs w:val="24"/>
          <w:lang w:eastAsia="pl-PL"/>
        </w:rPr>
        <w:br/>
        <w:t>2. Bezpieczeństwo wychowanków może być zagrożone, gdy zdrowe dzieci są zmuszone do</w:t>
      </w:r>
      <w:r w:rsidRPr="003F5D13">
        <w:rPr>
          <w:rFonts w:ascii="Times New Roman" w:eastAsia="Times New Roman" w:hAnsi="Times New Roman" w:cs="Times New Roman"/>
          <w:sz w:val="24"/>
          <w:szCs w:val="24"/>
          <w:lang w:eastAsia="pl-PL"/>
        </w:rPr>
        <w:br/>
        <w:t>kontaktu z chorymi w grupie.</w:t>
      </w:r>
    </w:p>
    <w:p w:rsidR="003F5D13" w:rsidRPr="003F5D13" w:rsidRDefault="003F5D13" w:rsidP="00521FBA">
      <w:pPr>
        <w:spacing w:before="100" w:beforeAutospacing="1" w:after="100" w:afterAutospacing="1" w:line="24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br/>
        <w:t>ROZDZIAŁ II</w:t>
      </w:r>
      <w:r w:rsidRPr="003F5D13">
        <w:rPr>
          <w:rFonts w:ascii="Times New Roman" w:eastAsia="Times New Roman" w:hAnsi="Times New Roman" w:cs="Times New Roman"/>
          <w:sz w:val="24"/>
          <w:szCs w:val="24"/>
          <w:lang w:eastAsia="pl-PL"/>
        </w:rPr>
        <w:br/>
        <w:t>PRZEDMIOT I ZAKRES STOSOWANIA PROCEDURY</w:t>
      </w:r>
      <w:r w:rsidRPr="003F5D13">
        <w:rPr>
          <w:rFonts w:ascii="Times New Roman" w:eastAsia="Times New Roman" w:hAnsi="Times New Roman" w:cs="Times New Roman"/>
          <w:sz w:val="24"/>
          <w:szCs w:val="24"/>
          <w:lang w:eastAsia="pl-PL"/>
        </w:rPr>
        <w:br/>
        <w:t>§ 1</w:t>
      </w:r>
    </w:p>
    <w:p w:rsidR="003F5D13" w:rsidRDefault="00521FBA" w:rsidP="00521FB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 xml:space="preserve">1.Przedmiotem </w:t>
      </w:r>
      <w:r w:rsidR="003F5D13" w:rsidRPr="003F5D13">
        <w:rPr>
          <w:rFonts w:ascii="Times New Roman" w:eastAsia="Times New Roman" w:hAnsi="Times New Roman" w:cs="Times New Roman"/>
          <w:sz w:val="24"/>
          <w:szCs w:val="24"/>
          <w:lang w:eastAsia="pl-PL"/>
        </w:rPr>
        <w:t>procedury jest:</w:t>
      </w:r>
      <w:r w:rsidR="003F5D13" w:rsidRPr="003F5D13">
        <w:rPr>
          <w:rFonts w:ascii="Times New Roman" w:eastAsia="Times New Roman" w:hAnsi="Times New Roman" w:cs="Times New Roman"/>
          <w:sz w:val="24"/>
          <w:szCs w:val="24"/>
          <w:lang w:eastAsia="pl-PL"/>
        </w:rPr>
        <w:br/>
        <w:t>1) określenie zasad postępowania z dzieckiem potencjalnie chorym,</w:t>
      </w:r>
      <w:r w:rsidR="003F5D13" w:rsidRPr="003F5D13">
        <w:rPr>
          <w:rFonts w:ascii="Times New Roman" w:eastAsia="Times New Roman" w:hAnsi="Times New Roman" w:cs="Times New Roman"/>
          <w:sz w:val="24"/>
          <w:szCs w:val="24"/>
          <w:lang w:eastAsia="pl-PL"/>
        </w:rPr>
        <w:br/>
        <w:t>2) określenie zasad postępowania z dzieckiem chorym – objawy chorób,</w:t>
      </w:r>
      <w:r w:rsidR="003F5D13" w:rsidRPr="003F5D13">
        <w:rPr>
          <w:rFonts w:ascii="Times New Roman" w:eastAsia="Times New Roman" w:hAnsi="Times New Roman" w:cs="Times New Roman"/>
          <w:sz w:val="24"/>
          <w:szCs w:val="24"/>
          <w:lang w:eastAsia="pl-PL"/>
        </w:rPr>
        <w:br/>
        <w:t>3) określenie zasad higieny w przedszkolu.</w:t>
      </w:r>
      <w:r w:rsidR="003F5D13" w:rsidRPr="003F5D13">
        <w:rPr>
          <w:rFonts w:ascii="Times New Roman" w:eastAsia="Times New Roman" w:hAnsi="Times New Roman" w:cs="Times New Roman"/>
          <w:sz w:val="24"/>
          <w:szCs w:val="24"/>
          <w:lang w:eastAsia="pl-PL"/>
        </w:rPr>
        <w:br/>
      </w:r>
      <w:r w:rsidR="003F5D13" w:rsidRPr="003F5D13">
        <w:rPr>
          <w:rFonts w:ascii="Times New Roman" w:eastAsia="Times New Roman" w:hAnsi="Times New Roman" w:cs="Times New Roman"/>
          <w:sz w:val="24"/>
          <w:szCs w:val="24"/>
          <w:lang w:eastAsia="pl-PL"/>
        </w:rPr>
        <w:br/>
        <w:t>2. Zakres stosowania dotyczy wszystkich pracowników placówek przedszkola, wychowanków przedszkola, a także rodziców i opiekunów prawnych wychowanków placówki.</w:t>
      </w:r>
    </w:p>
    <w:p w:rsidR="00537967" w:rsidRPr="003F5D13" w:rsidRDefault="00537967" w:rsidP="00521FBA">
      <w:pPr>
        <w:spacing w:before="100" w:beforeAutospacing="1" w:after="100" w:afterAutospacing="1" w:line="240" w:lineRule="auto"/>
        <w:rPr>
          <w:rFonts w:ascii="Times New Roman" w:eastAsia="Times New Roman" w:hAnsi="Times New Roman" w:cs="Times New Roman"/>
          <w:sz w:val="24"/>
          <w:szCs w:val="24"/>
          <w:lang w:eastAsia="pl-PL"/>
        </w:rPr>
      </w:pP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ROZDZIAŁ III</w:t>
      </w:r>
      <w:r w:rsidRPr="003F5D13">
        <w:rPr>
          <w:rFonts w:ascii="Times New Roman" w:eastAsia="Times New Roman" w:hAnsi="Times New Roman" w:cs="Times New Roman"/>
          <w:sz w:val="24"/>
          <w:szCs w:val="24"/>
          <w:lang w:eastAsia="pl-PL"/>
        </w:rPr>
        <w:br/>
        <w:t>ZADANIA RODZICÓW I NAUCZYCIELI</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1. Rodzice przyprowadzają do przedszkola TYLKO DZIECI ZDROWE. KATAR TO TAKŻE CHOROBA. W przypadku stwierdzenia u dziecka alergii (np. przewlekły katar lub kaszel) rodzice są zobowiązani do przedłożenia zaświadczenia lekarskiego stwierdzającego alergię powodującą takie objawy.</w:t>
      </w:r>
      <w:r w:rsidRPr="003F5D13">
        <w:rPr>
          <w:rFonts w:ascii="Times New Roman" w:eastAsia="Times New Roman" w:hAnsi="Times New Roman" w:cs="Times New Roman"/>
          <w:sz w:val="24"/>
          <w:szCs w:val="24"/>
          <w:lang w:eastAsia="pl-PL"/>
        </w:rPr>
        <w:br/>
        <w:t xml:space="preserve">2. W stanach infekcji, chorób skórnych, zakaźnych oraz po urazach (złamania, zabiegi chirurgiczne i inne) dziecko nie może uczęszczać do przedszkola do czasu całkowitego </w:t>
      </w:r>
      <w:r w:rsidRPr="003F5D13">
        <w:rPr>
          <w:rFonts w:ascii="Times New Roman" w:eastAsia="Times New Roman" w:hAnsi="Times New Roman" w:cs="Times New Roman"/>
          <w:sz w:val="24"/>
          <w:szCs w:val="24"/>
          <w:lang w:eastAsia="pl-PL"/>
        </w:rPr>
        <w:lastRenderedPageBreak/>
        <w:t>wyleczenia.</w:t>
      </w:r>
      <w:r w:rsidRPr="003F5D13">
        <w:rPr>
          <w:rFonts w:ascii="Times New Roman" w:eastAsia="Times New Roman" w:hAnsi="Times New Roman" w:cs="Times New Roman"/>
          <w:sz w:val="24"/>
          <w:szCs w:val="24"/>
          <w:lang w:eastAsia="pl-PL"/>
        </w:rPr>
        <w:br/>
        <w:t>3. Rodzice mają obowiązek zgłaszania nauczycielowi lub dyrekcji wszelkich poważnych dolegliwości i chorób zakaźnych lub pasożytniczych dziecka. Nauczyciel ma obowiązek poinformować pozostałych rodziców o zaistniałej sytuacji i zwrócenia uwagi na niepokojące objawy u dzieci.</w:t>
      </w:r>
      <w:r w:rsidRPr="003F5D13">
        <w:rPr>
          <w:rFonts w:ascii="Times New Roman" w:eastAsia="Times New Roman" w:hAnsi="Times New Roman" w:cs="Times New Roman"/>
          <w:sz w:val="24"/>
          <w:szCs w:val="24"/>
          <w:lang w:eastAsia="pl-PL"/>
        </w:rPr>
        <w:br/>
        <w:t>4. W celu zapewnienia bezpiecznych i higienicznych warunków pobytu dzieci przedszkolu nauczycielka może nie przyjąć dziecka, u którego widać wyraźne objawy infekcji.</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5. Gdy dziecko skarży się na ból głowy, ucha, ma podwyższoną temperaturę ciała, wymioty i inne objawy niezagrażające jego zdrowiu i życiu, ale stanowiące dyskomfort zdrowotny i mogące być objawem rozwijającej się choroby, nauczyciel zawiadamia rodziców/opiekunów prawnych, prosi rodziców o odebranie chorego dziecka z przedszkola, zaleca konieczność odbycia konsultacji lekarskiej.</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6. Przy odbiorze dziecka z przedszkola nauczycielka podaje rodzicom informację o niepokojącym samopoczuciu lub zauważonych zmianach w zachowaniu dziecka w czasie pobytu w przedszkolu</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7. W przypadku, gdy rodzice nie są w stanie odebrać dziecka z placówki osobiście, mogą upoważnić inną osobę – zgodnie z „Procedurą przyprowadzania i odbierania dzieci”.</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8. Nauczyciel nie jest zobowiązany do udzielania świadczeń zdrowotnych. To zadanie dotyczy lekarza, pielęgniarki czy ratownika medycznego. Nauczyciel, któremu powierza się bezpieczeństwo, zdrowie i życie dziecka, powinien zdawać sobie sprawę z odpowiedzialności, jaka na nim spoczywa. Dlatego też musi pamiętać, że pierwsza pomoc z jego strony, to jedynie doraźna, czasowa pomoc, zanim dotrze fachowa i wykwalifikowana siła medyczna.</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9. W stanach nagłych (utrata przytomności, zasłabnięcia i omdlenia, złamania, krwotoki, zwichnięcia, urazy, ciała obce w nosie, gardle, oku, uchu, ukąszenia i użądlenia, oparzenia i odmrożenia, zatrucia), gdy stan zdrowia dziecka wymaga natychmiastowej interwencji lekarskiej, wtedy dyrektor lub nauczyciel zobowiązani są do podjęcia działań pomocy przedmedycznej w zakresie posiadanych umiejętności oraz wezwania karetki pogotowia ratunkowego.</w:t>
      </w:r>
    </w:p>
    <w:p w:rsidR="003F5D13" w:rsidRDefault="003F5D13" w:rsidP="00521FBA">
      <w:pPr>
        <w:pStyle w:val="NormalnyWeb"/>
        <w:spacing w:line="360" w:lineRule="auto"/>
      </w:pPr>
      <w:r>
        <w:lastRenderedPageBreak/>
        <w:t>9.1 Jednocześnie o sytuacji nauczyciel, dyrektor przedszkola powiadamiają rodziców lub opiekunów prawnych dziecka.</w:t>
      </w:r>
      <w:r>
        <w:br/>
        <w:t>9.2 Nauczyciel udzielając pomocy, powinien:</w:t>
      </w:r>
      <w:r>
        <w:br/>
        <w:t>• ocenić sytuację i zabezpieczyć teren, miejsce zdarzenia,</w:t>
      </w:r>
      <w:r>
        <w:br/>
        <w:t>• ocenić stan poszkodowanego dziecka,</w:t>
      </w:r>
      <w:r>
        <w:br/>
        <w:t>• wezwać pomoc lub wyspecjalizowaną pomoc medyczną, jeśli jest taka potrzeba,</w:t>
      </w:r>
      <w:r>
        <w:br/>
        <w:t>• zabezpieczyć poszkodowanego przed możliwością dodatkowego urazu lub uszkodzenia,</w:t>
      </w:r>
      <w:r>
        <w:br/>
        <w:t>• przystąpić do akcji ratowniczej.</w:t>
      </w:r>
      <w:r>
        <w:br/>
        <w:t>9.3 Należy zapewnić dziecku komfort psychiczny, mieć z nim ciągły kontakt słowny oraz być przy nim do czasu przejęcia przez służbę medyczną.</w:t>
      </w:r>
    </w:p>
    <w:p w:rsidR="003F5D13" w:rsidRDefault="003F5D13" w:rsidP="00521FBA">
      <w:pPr>
        <w:pStyle w:val="NormalnyWeb"/>
        <w:spacing w:line="360" w:lineRule="auto"/>
      </w:pPr>
      <w:r>
        <w:t>10. Dziecko do czasu przybycia pogotowia ratunkowego, przybycia rodziców pozostaje pod opieką nauczyciela, dyrektora lub innej osoby z personelu przedszkola.</w:t>
      </w:r>
    </w:p>
    <w:p w:rsidR="003F5D13" w:rsidRDefault="003F5D13" w:rsidP="00521FBA">
      <w:pPr>
        <w:pStyle w:val="NormalnyWeb"/>
        <w:spacing w:line="360" w:lineRule="auto"/>
      </w:pPr>
      <w:r>
        <w:t>11. Lekarz pogotowia decyduje o sposobie dalszego udzielenia pomocy dziecku /ewentualnego przewiezienia dziecka do szpitala/ - zostaje spisany protokół. W przypadku nie przybycia na czas rodziców, prawnych opiekunów dziecka, nauczyciel, opiekun zajmujący się dzieckiem jedzie z nim do szpitala i tam oczekuje na przybycie rodziców.</w:t>
      </w:r>
    </w:p>
    <w:p w:rsidR="003F5D13" w:rsidRDefault="003F5D13" w:rsidP="00521FBA">
      <w:pPr>
        <w:pStyle w:val="NormalnyWeb"/>
        <w:spacing w:line="360" w:lineRule="auto"/>
      </w:pPr>
      <w:r>
        <w:t>12. W przypadku wystąpienia u dziecka choroby zakaźnej przedszkole ma prawo żądać od rodzica, a rodzice są zobowiązani do przedłożenia zaświadczenia lekarskiego potwierdzającego zakończenie leczenia.</w:t>
      </w:r>
    </w:p>
    <w:p w:rsidR="003F5D13" w:rsidRDefault="003F5D13" w:rsidP="00521FBA">
      <w:pPr>
        <w:pStyle w:val="NormalnyWeb"/>
        <w:spacing w:line="360" w:lineRule="auto"/>
      </w:pPr>
      <w:r>
        <w:t>13. W przedszkolu nie podaje się dzieciom żadnych leków doustnych, wziewnych oraz w postaci maści i żelu.</w:t>
      </w:r>
    </w:p>
    <w:p w:rsidR="003F5D13" w:rsidRPr="00DF01F8" w:rsidRDefault="003F5D13" w:rsidP="00521FBA">
      <w:pPr>
        <w:pStyle w:val="NormalnyWeb"/>
        <w:spacing w:line="360" w:lineRule="auto"/>
      </w:pPr>
      <w:r w:rsidRPr="00DF01F8">
        <w:t>14. Są okoliczności, w których nauczyciel może podać dziecku lek (zgodnie ze stanowiskiem Ministra Zdrowia z dnia 29 listopada 2010 roku w sprawie podawania leków dzieciom przez nauczycieli w placówkach oświatowych). Dzieje się tak tylko w odniesieniu do dziecka z chorobą przewlekłą, kiedy występuje konieczność stałego podawania mu leków. Rodzice dziecka przed przyjęciem do placówki zobowiązani są do przedłożenia informacji: na jaką chorobę dziecko choruje, jakie leki na zlecenie lekarza zażywa (nazwa leku, sposób dawkowania).</w:t>
      </w:r>
      <w:r w:rsidRPr="00DF01F8">
        <w:br/>
        <w:t xml:space="preserve">14.1 Konieczne jest również dołączenie zlecenie lekarskie oraz pisemnego upoważnienia do </w:t>
      </w:r>
      <w:r w:rsidR="00723820">
        <w:t>podawania dziecku leków</w:t>
      </w:r>
      <w:r w:rsidRPr="00DF01F8">
        <w:t>. Nauczyciel zaś musi wyrazić zgodę na to, że będzi</w:t>
      </w:r>
      <w:r w:rsidR="00723820">
        <w:t xml:space="preserve">e podawać </w:t>
      </w:r>
      <w:r w:rsidR="00723820">
        <w:lastRenderedPageBreak/>
        <w:t>dziecku leki</w:t>
      </w:r>
      <w:r w:rsidRPr="00DF01F8">
        <w:t>.</w:t>
      </w:r>
      <w:r w:rsidRPr="00DF01F8">
        <w:br/>
        <w:t>14.2 Wymóg pisemnego upoważnienia dotyczy również sytuacji, gdy stan zdrowia dziecka wymaga wykonania innych czynności (np. kontroli poziomu cukru we krwi u dziecka chorego na cukrzycę, podania leku drogą wziewną dziecku choremu na astmę).</w:t>
      </w:r>
    </w:p>
    <w:p w:rsidR="003F5D13" w:rsidRDefault="003F5D13" w:rsidP="00521FBA">
      <w:pPr>
        <w:pStyle w:val="NormalnyWeb"/>
        <w:spacing w:line="360" w:lineRule="auto"/>
      </w:pPr>
      <w:r>
        <w:t>15. W przypadku wystąpienia u dzieci chorób pasożytniczych, zakaźnych nauczyciel natychmiast powiadamia rodzica o wystąpieniu u dziecka choroby - rodzice, są zobowiązani do niezwłocznego odebrania dziecka z przedszkola i podjęcia leczenia.</w:t>
      </w:r>
    </w:p>
    <w:p w:rsidR="003F5D13" w:rsidRDefault="003F5D13" w:rsidP="00521FBA">
      <w:pPr>
        <w:pStyle w:val="NormalnyWeb"/>
        <w:spacing w:line="360" w:lineRule="auto"/>
      </w:pPr>
      <w:r>
        <w:t>16. Przedszkole niezwłocznie powiadamia innych rodziców o wystąpieniu przypadków choroby pasożytniczej lub zakaźnej wśród dzieci.</w:t>
      </w:r>
    </w:p>
    <w:p w:rsidR="003F5D13" w:rsidRDefault="003F5D13" w:rsidP="00521FBA">
      <w:pPr>
        <w:pStyle w:val="NormalnyWeb"/>
        <w:spacing w:line="360" w:lineRule="auto"/>
      </w:pPr>
      <w:r>
        <w:t>17. Rodzic zobowiązany jest do regularnego sprawdzania czystości skóry, włosów dziecka w celu wykrywania ewentualnej obecności pasożytów. W przypadku zaobserwowania choroby rodzic niezwłocznie powiadamia o tym fakcie przedszkole.</w:t>
      </w:r>
    </w:p>
    <w:p w:rsidR="003F5D13" w:rsidRDefault="003F5D13" w:rsidP="00521FBA">
      <w:pPr>
        <w:pStyle w:val="NormalnyWeb"/>
        <w:spacing w:line="360" w:lineRule="auto"/>
      </w:pPr>
      <w:r>
        <w:t>18. Obowiązek wykonania zabiegów w celu skutecznego usunięcia chorób pasożytniczych spoczywa na rodzicach.</w:t>
      </w:r>
    </w:p>
    <w:p w:rsidR="003F5D13" w:rsidRDefault="003F5D13" w:rsidP="00521FBA">
      <w:pPr>
        <w:pStyle w:val="NormalnyWeb"/>
        <w:spacing w:line="360" w:lineRule="auto"/>
      </w:pPr>
      <w:r>
        <w:t>19. W przypadku stwierdzenia wystąpienia u dziecka choroby zakaźnej, pasożytniczej lub zatrucia pokarmowego, rodzice wychowanka.</w:t>
      </w:r>
    </w:p>
    <w:p w:rsidR="003F5D13" w:rsidRDefault="003F5D13" w:rsidP="00521FBA">
      <w:pPr>
        <w:pStyle w:val="NormalnyWeb"/>
        <w:spacing w:line="360" w:lineRule="auto"/>
      </w:pPr>
      <w:r>
        <w:t>20. W trakcie leczenia dziecko powinno pozostać w domu, żeby zapobiec przenoszeniu się choroby na inne dzieci uczęszczające do przedszkola. Dziecko wraca do przedszkola po zakończeniu leczenia. Rodzice (opiekunowie prawni) dziecka, po przebytej chorobie zakaźnej, zobowiązani są do dostarczenia zaświadczenia od lekarza rodzinnego, że dziecko jest po zakończeniu leczenia, nie jest chore i nie jest możliwym źródłem zarażenia dla innych wychowanków przedszkola.</w:t>
      </w:r>
    </w:p>
    <w:p w:rsidR="003F5D13" w:rsidRDefault="003F5D13" w:rsidP="00521FBA">
      <w:pPr>
        <w:pStyle w:val="NormalnyWeb"/>
        <w:spacing w:line="360" w:lineRule="auto"/>
      </w:pPr>
      <w:r>
        <w:t xml:space="preserve">21. Lekarz rodzinny zgodnie z art. 27 ust.1 ustawy z dnia 5 grudnia 2008 r. o zapobieganiu oraz zwalczaniu zakażeń i chorób zakaźnych u ludzi (Dz. U. z 2008r. Nr 234 poz. 1570), który podejrzewa lub rozpoznaje zakażenie, chorobę zakaźną lub zgon z powodu zakażenia lub choroby zakaźnej, zobowiązany jest do zgłoszenia tego faktu w ciągu 24 godzin od momentu rozpoznania lub powzięcia podejrzenia zakażenia, choroby zakaźnej lub zgonu z powodu zakażenia lub choroby zakaźnej do Państwowego Powiatowego Inspektora Sanitarnego: czerwonka bakteryjna, dur brzuszny i zakażenia pałeczkami durowymi, grypa (w </w:t>
      </w:r>
      <w:r>
        <w:lastRenderedPageBreak/>
        <w:t xml:space="preserve">tym ptasia grypa u ludzi),krztusiec, </w:t>
      </w:r>
      <w:proofErr w:type="spellStart"/>
      <w:r>
        <w:t>legioneloza</w:t>
      </w:r>
      <w:proofErr w:type="spellEnd"/>
      <w:r>
        <w:t>, odra, ospa prawdziwa, ospa wietrzna, płonica, różyczka i zespół różyczki wrodzonej, salmonelloza, wirusowe zapalenie opon mózgowordzeniowych, mózgu i rdzenia (z wyłączeniem wścieklizny), zakażenia i zatrucia pokarmowe o etiologii infekcyjnej nieustalonej.</w:t>
      </w:r>
    </w:p>
    <w:p w:rsidR="003F5D13" w:rsidRDefault="003F5D13" w:rsidP="00521FBA">
      <w:pPr>
        <w:pStyle w:val="NormalnyWeb"/>
        <w:spacing w:line="360" w:lineRule="auto"/>
      </w:pPr>
      <w:r>
        <w:t>22. Dyrektor przedszkola nie zgłasza wystąpienia choroby zakaźnej, jednakże prowadzi działania mające na celu zapobieganiu rozprzestrzenianiu się chorób (dodatkowa dezynfekcja, rygor higieniczny, zmiana diety, informacja dla rodziców i opiekunów prawnych pozostałych wychowanków).</w:t>
      </w:r>
    </w:p>
    <w:p w:rsidR="003F5D13" w:rsidRDefault="003F5D13" w:rsidP="00521FBA">
      <w:pPr>
        <w:pStyle w:val="NormalnyWeb"/>
        <w:spacing w:line="360" w:lineRule="auto"/>
      </w:pPr>
      <w:r>
        <w:t>23. W przypadku stwierdzenia wystąpienia chorób zakaźnych, zatruć pokarmowych lub przebywania na terenie przedszkola dzieci chorych, należy wzmóc rygor higieniczny. Zwiększyć częstotliwość mycia i dezynfekcji stołów, sanitariatów, zabawek.</w:t>
      </w:r>
    </w:p>
    <w:p w:rsidR="0040670B" w:rsidRDefault="0040670B" w:rsidP="00521FBA">
      <w:pPr>
        <w:pStyle w:val="NormalnyWeb"/>
        <w:spacing w:line="360" w:lineRule="auto"/>
      </w:pPr>
    </w:p>
    <w:p w:rsidR="003F5D13" w:rsidRDefault="003F5D13" w:rsidP="00521FBA">
      <w:pPr>
        <w:pStyle w:val="NormalnyWeb"/>
        <w:spacing w:line="360" w:lineRule="auto"/>
      </w:pPr>
      <w:r>
        <w:br/>
        <w:t>ROZDZIAŁ IV</w:t>
      </w:r>
      <w:r>
        <w:br/>
        <w:t>DEFINICJE I TERMINY</w:t>
      </w:r>
      <w:r>
        <w:br/>
        <w:t>§ 1</w:t>
      </w:r>
    </w:p>
    <w:p w:rsidR="003F5D13" w:rsidRDefault="003F5D13" w:rsidP="00521FBA">
      <w:pPr>
        <w:pStyle w:val="NormalnyWeb"/>
        <w:spacing w:line="360" w:lineRule="auto"/>
      </w:pPr>
      <w:r>
        <w:br/>
        <w:t>1. Choroba – jedno z podstawowych pojęć medycznych; ogólne określenie każdego odstępstwa od pełni zdrowia organizmu. Zdefiniowanie stanu chorobowego jest tak samo trudne, jak sprecyzowanie stanu pełni zdrowia. Choroba polega na zaburzeniu funkcji lub uszkodzeniu struktury organizmu. O zaistnieniu choroby można mówić wtedy, gdy działanie czynnika chorobotwórczego wywołuje niepożądane objawy, różniące się od czynności zdrowego organizmu.</w:t>
      </w:r>
      <w:r>
        <w:br/>
      </w:r>
      <w:r>
        <w:br/>
        <w:t>2. Przeziębienie – wirusowa infekcja górnych dróg oddechowych. Główne objawy to katar, kaszel, ból gardła i podwyższona temperatura ciała. Objawy zwykle ustępują po 5–7 dniach.</w:t>
      </w:r>
      <w:r>
        <w:br/>
        <w:t>3. Zatrucie - zespół objawów chorobowych wywołanych działaniem trucizny na organizm.</w:t>
      </w:r>
      <w:r>
        <w:br/>
        <w:t xml:space="preserve">4. Wirusy (łac. </w:t>
      </w:r>
      <w:proofErr w:type="spellStart"/>
      <w:r>
        <w:t>virus</w:t>
      </w:r>
      <w:proofErr w:type="spellEnd"/>
      <w:r>
        <w:t xml:space="preserve"> – trucizna, jad) – skomplikowane cząsteczki organiczne niemające struktury komórkowej, zbudowane z białek i kwasów nukleinowych. Zawierają materiał </w:t>
      </w:r>
      <w:r>
        <w:lastRenderedPageBreak/>
        <w:t>genetyczny w postaci RNA (wirusy RNA) lub DNA, wykazują jednak zarówno cechy komórkowych organizmów żywych, jak i materii nieożywionej.</w:t>
      </w:r>
    </w:p>
    <w:p w:rsidR="003F5D13" w:rsidRDefault="003F5D13" w:rsidP="00521FBA">
      <w:pPr>
        <w:pStyle w:val="NormalnyWeb"/>
        <w:spacing w:line="360" w:lineRule="auto"/>
      </w:pPr>
      <w:r>
        <w:t xml:space="preserve">5. Bakterie (łac. </w:t>
      </w:r>
      <w:proofErr w:type="spellStart"/>
      <w:r>
        <w:t>bacteria</w:t>
      </w:r>
      <w:proofErr w:type="spellEnd"/>
      <w:r>
        <w:t xml:space="preserve">, od gr. </w:t>
      </w:r>
      <w:proofErr w:type="spellStart"/>
      <w:r>
        <w:t>bakterion</w:t>
      </w:r>
      <w:proofErr w:type="spellEnd"/>
      <w:r>
        <w:t xml:space="preserve"> – pałeczka) – grupa mikroorganizmów, stanowiących osobne królestwo. Są to jednokomórkowce lub zespoły komórek o budowie pronarkotycznej.</w:t>
      </w:r>
    </w:p>
    <w:p w:rsidR="003F5D13" w:rsidRDefault="003F5D13" w:rsidP="00521FBA">
      <w:pPr>
        <w:pStyle w:val="NormalnyWeb"/>
        <w:spacing w:line="360" w:lineRule="auto"/>
      </w:pPr>
      <w:r>
        <w:t>6. Choroby zakaźne, choroby infekcyjne – grupa chorób ludzi, będących następstwem zakażenia ustroju czynnikiem zakaźnym i złamania sił odpornościowych organizmu (lub w odwrotnej kolejności) lub obecności w organizmie bioaktywnych toksyn (jadów) drobnoustrojów. Do niedawna mianem choroby zakaźnej określano choroby wywoływane także przez robaki (np. owsica), pierwotniaki (np. malaria) i małe stawonogi (np. wszawica). Obecnie te choroby nazywane są chorobami pasożytniczymi. Choroba zakaźna, która może łatwo przenosić się pomiędzy organizmami w sposób pośredni lub bezpośredni nosi nazwę choroby zaraźliwej.</w:t>
      </w:r>
    </w:p>
    <w:p w:rsidR="003F5D13" w:rsidRDefault="003F5D13" w:rsidP="00521FBA">
      <w:pPr>
        <w:pStyle w:val="NormalnyWeb"/>
        <w:spacing w:line="360" w:lineRule="auto"/>
      </w:pPr>
      <w:r>
        <w:br/>
      </w:r>
      <w:r>
        <w:br/>
        <w:t>§ 2</w:t>
      </w:r>
    </w:p>
    <w:p w:rsidR="003F5D13" w:rsidRDefault="003F5D13" w:rsidP="00521FBA">
      <w:pPr>
        <w:pStyle w:val="NormalnyWeb"/>
        <w:spacing w:line="360" w:lineRule="auto"/>
      </w:pPr>
      <w:r>
        <w:t>Rozpoznawanie chorób wśród dzieci:</w:t>
      </w:r>
    </w:p>
    <w:p w:rsidR="003F5D13" w:rsidRDefault="003F5D13" w:rsidP="00521FBA">
      <w:pPr>
        <w:pStyle w:val="NormalnyWeb"/>
        <w:spacing w:line="360" w:lineRule="auto"/>
      </w:pPr>
      <w:r>
        <w:t xml:space="preserve">1. Szkarlatyna, jak potocznie nazywa się płonicę, jest zakaźną chorobą bakteryjną, głównie wieku dziecięcego, wywoływaną przez paciorkowce z grupy A. Zakażenia tą grupą paciorkowców to najczęstsze zakażenia u dzieci, w tym sensie wymagające szczególnej czujności, iż mogą one po ostrym okresie choroby pozostawić stan nosicielstwa, jak i długotrwałe następstwa w postaci mniej lub bardziej ciężkich i niebezpiecznych dla zdrowia powikłań. Szczyt </w:t>
      </w:r>
      <w:proofErr w:type="spellStart"/>
      <w:r>
        <w:t>zachorowań</w:t>
      </w:r>
      <w:proofErr w:type="spellEnd"/>
      <w:r>
        <w:t xml:space="preserve"> przypada na miesiące jesienne i zimowe, wtedy odnotowuje się największa liczbę nowych infekcji. Zarazić szkarlatyną można się nie tylko od osoby chorej na tą samą chorobę. Infekcję można nabyć również od chorego na anginę paciorkowcową - chorobę występującą stosunkowo często w każdej grupie wiekowej, jak i od zdrowego nosiciela paciorkowca - jednak w tym ostatnim przypadku zdarza się to bardzo rzadko. Zakażenie przenosi się drogą kropelkową, nie jest konieczny nawet bezpośredni kontakt z chorym, gdyż można zarazić się również przez używanego przez niego rzeczy, w tym odzież, ręczniki, bieliznę pościelową czy inne osobiste przedmioty codziennego użytku. Początek </w:t>
      </w:r>
      <w:r>
        <w:lastRenderedPageBreak/>
        <w:t>choroby jest ostry - rozpoczyna się wysoką gorączką sięgającą 39-40 °C, ogólnym "rozbiciem" oraz złym samopoczuciem. Mogą wystąpić również bóle brzucha, uporczywe nudności, u dzieci zaś często pojawiają się wymioty. Od samego początku choroby mamy do czynienia ze zmianami w gardle - migdałki są powiększone, żywoczerwone, zwykle także pokryte nalotem. Czasami można się również spotkać z klasyczną ropną anginą. Łuki podniebienne są przekrwione, intensywnie czerwone.</w:t>
      </w:r>
      <w:r>
        <w:br/>
      </w:r>
      <w:r>
        <w:br/>
        <w:t>2. Angina jest powszechnie znana, jako zapalenie migdałków. W swoim przebiegu atakuje migdałki podniebne, a także błonę śluzową gardła. Inaczej mówiąc jest to choroba infekcyjna wywoływana najczęściej przez paciorkowce beta – hemolizujące z grupy A, a także przez wirusy, które za typowe uznaje się przy przeziębieniu. Anginę może być wirusowa, bakteryjna, wrzodziejąca, która spowodowana jest wirusami lub bakteriami. Szczególnie niebezpieczna jest odmiana anginy wywołana przez paciorkowce beta - hemolizujące z grupy A, która może przyczynić się do powstawania chorób serca, nerek oraz stawów. Angina jest to choroba zakaźna, która głównie przenoszona jest drogą kropelkową. Do grupy, która w szczególności narażona jest na zachorowanie na tę chorobę zalicza się dzieci. Niemal każde dziecko, chociaż raz w życiu choruje na anginę. Głównie chorują dzieci między czwartym a siódmym rokiem życie. Do najczęstszych przyczyn wystąpienia zachorowania można zaliczyć między innymi kontakt z osobą, która jest zarażona i niedostateczną higienę osobistą. Do zarażenia się anginą może również dojść poprzez dotyk, wystarczy korzystać z rzeczy, z których uprzednio korzystał chory. Wówczas na naszych dłoniach znajduje się bardzo dużo bakterii i po dotknięciu dłońmi nosa lub ust następuje zakażenie. Angina przenoszona jest drogą kropelkową. Jej przyczyny są bardzo złożone i zarażenie może pochodzić z różnych źródeł.</w:t>
      </w:r>
      <w:r>
        <w:br/>
        <w:t>Główne objawy w przypadku anginy bakteryjnej oraz wirusowej są identyczne, charakteryzują się:</w:t>
      </w:r>
      <w:r>
        <w:br/>
        <w:t>• Nagłym występowaniem</w:t>
      </w:r>
      <w:r>
        <w:br/>
        <w:t>• Uczuciem ogólnego rozbicia</w:t>
      </w:r>
      <w:r>
        <w:br/>
        <w:t>• Gorączką do 40°C</w:t>
      </w:r>
      <w:r>
        <w:br/>
        <w:t>• Gwałtownym i ostrym kaszlem</w:t>
      </w:r>
      <w:r>
        <w:br/>
        <w:t>• Znacznym powiększeniem bocznych, szyjnych węzłów chłonnych</w:t>
      </w:r>
      <w:r>
        <w:br/>
        <w:t>• Bólami głowy, mięśni oraz stawów</w:t>
      </w:r>
      <w:r>
        <w:br/>
        <w:t>• Bólem oraz znacznym zaczerwienieniem gardła</w:t>
      </w:r>
      <w:r>
        <w:br/>
        <w:t>• Problemem z przełykaniem</w:t>
      </w:r>
      <w:r>
        <w:br/>
      </w:r>
      <w:r>
        <w:lastRenderedPageBreak/>
        <w:t>• Powiększeniem migdałków</w:t>
      </w:r>
      <w:r>
        <w:br/>
        <w:t>• Utrudnionym oddychaniem</w:t>
      </w:r>
      <w:r>
        <w:br/>
        <w:t>• Czasami również może pojawić się nieprzyjemny zapach z ust</w:t>
      </w:r>
      <w:r>
        <w:br/>
        <w:t>Ponadto przy odmianie bakteryjnej charakterystyczne są białe plamy w okolicach migdałków. Angina stanowi również jeden z głównych objawów dla przeważającej liczby przypadków mononukleozy zakaźnej, wówczas występuje zazwyczaj odmiana kataralna, błonica bądź angina wrzodziejąca.</w:t>
      </w:r>
    </w:p>
    <w:p w:rsidR="003F5D13" w:rsidRDefault="003F5D13" w:rsidP="00521FBA">
      <w:pPr>
        <w:pStyle w:val="NormalnyWeb"/>
        <w:spacing w:line="360" w:lineRule="auto"/>
      </w:pPr>
      <w:r>
        <w:t>3. Sepsa, inaczej posocznica, wbrew pozorom nie jest chorobą, a jedynie specyficzną reakcją organizmu na zakażenie. Jest bardzo niebezpieczna, zwłaszcza dla dzieci, osób starszych lub o obniżonej odporności np. podczas leczenia szpitalnego. Cechuje ją wysoka śmiertelność – około 30% osób, u których wystąpiła taka reakcja na zakażenie, umiera. Posocznica jest ogólnoustrojową reakcją na zakażenie. To, czy jakiemuś schorzeniu towarzyszyć będzie sepsa jest kwestią indywidualną – u osób, które mają odpowiednie predyspozycje pojawić się może nawet w wyniku pozornie niegroźnych zakażeń. Znacznie częściej sepsa występuje także u osób starszych oraz u dzieci. Zagrożenie stwarza przebywanie w dużych skupiskach ludzkich – centrach handlowych, przedszkolach, żłobkach.</w:t>
      </w:r>
      <w:r>
        <w:br/>
        <w:t>W początkowej fazie sepsę charakteryzują następujące objawy: przyspieszona czynność serca, temperatura ciała poniżej 36 stopni Celsjusza, lub powyżej 38, przyspieszony oddech.</w:t>
      </w:r>
      <w:r>
        <w:br/>
        <w:t>Ponadto, pojawiają się objawy charakterystyczne dla zakażenia, które wywołało posocznicę.</w:t>
      </w:r>
      <w:r>
        <w:br/>
        <w:t>W przebiegu sepsy może też wystąpić charakterystyczna, drobna, czerwona lub sina wysypka</w:t>
      </w:r>
      <w:r>
        <w:br/>
        <w:t>– nie znika ona pod wpływem ucisku. W zapobieganiu sepsie istotne jest zwalczanie wszelkich potencjalnych źródeł rozwoju zakażenia i chorób – leczenie nawet drobnych przeziębień czy próchnicy. Powinno się także wzmacniać odporność organizmu i unikać przyjmowania bez ważnego powodu antybiotyków, które ją osłabiają. Nie istnieje szczepionka przeciwko sepsie, można jednak zaszczepić się przeciw np. pneumokokom, które bardzo często ją powodują.</w:t>
      </w:r>
    </w:p>
    <w:p w:rsidR="003F5D13" w:rsidRPr="003F5D13" w:rsidRDefault="003F5D13" w:rsidP="00521FBA">
      <w:pPr>
        <w:pStyle w:val="NormalnyWeb"/>
        <w:spacing w:line="360" w:lineRule="auto"/>
      </w:pPr>
      <w:r>
        <w:t xml:space="preserve">4. Świerzb jest zakaźną chorobą skóry, którą powodują pasożyty, jakimi są świerzbowce. Dolegliwość ta występuje zarówno u zwierząt, jak i ludzi. W tym drugim przypadku </w:t>
      </w:r>
      <w:proofErr w:type="spellStart"/>
      <w:r>
        <w:t>chorobę</w:t>
      </w:r>
      <w:r w:rsidRPr="003F5D13">
        <w:t>powoduje</w:t>
      </w:r>
      <w:proofErr w:type="spellEnd"/>
      <w:r w:rsidRPr="003F5D13">
        <w:t xml:space="preserve"> świerzbowiec ludzki. Skóra zostaje zaatakowana przez samicę świerzbowca, która</w:t>
      </w:r>
      <w:r w:rsidRPr="003F5D13">
        <w:br/>
        <w:t>wnika w głąb naskórka i tam składa swoje jaja. Samica pasożyta jest w stanie złożyć dziennie</w:t>
      </w:r>
      <w:r w:rsidRPr="003F5D13">
        <w:br/>
        <w:t>przynajmniej dwa takie jaja. Gdy z jaj wyklują się larwy, a trwa to zwykle ok. trzech tygodni,</w:t>
      </w:r>
      <w:r w:rsidRPr="003F5D13">
        <w:br/>
      </w:r>
      <w:r w:rsidRPr="003F5D13">
        <w:lastRenderedPageBreak/>
        <w:t>przemieszczają się one na powierzchnię skóry, a następnie dojrzewają. Wówczas w okolicach, w których zagnieździły się larwy, pojawiają się zmiany skórne w postaci czerwonej i swędzącej wysypki. Świerzb najczęściej występuje na stopach, łokciach, kostkach na dłoniach między palcami, w okolicach pępka i brodawek, czasem w okolicach męskich i żeńskich narządów płciowych. Badania wykazują, że przypadłość ta pojawia się często u dzieci, które często korzystają z placówek publicznych lub bawią się na dużych placach zabaw. Najczęstszym sposobem zarażenia się tą chorobą jest bezpośredni kontakt z innym chorym, zarówno powierzchowny, jak i bardziej intymny. Rzadziej zarażamy się poprzez np. dotknięcie pościeli czy ręcznika, z którego korzystał pacjent. Jeśli w pomieszczeniu, w którym znajduje się osoba chora, przebywają inni domownicy warto zdezynfekować podłogi, dywany, zmieniać ręczniki, (a najlepiej nie dzielić ich z osobą zarażoną) oraz zmieniać często pościel. Należy także unikać bezpośredniego kontaktu fizycznego z osobą chorą. Niestety rozpoznanie choroby bywa niekiedy trudne, zwłaszcza wśród osób mocno dbających o higienę osobistą, ponieważ może ona przypominać, dzięki towarzyszącym jej dolegliwościom, zwykłą alergię. Jeśli jednak mamy do czynienia z powyższymi objawami, należy jak najszybciej udać się do dermatologa. Gdy choroba zostanie wykryta we wczesnym jej stadium, leczenie będzie krótkie i nieuciążliwe, a objawy powinny szybko minąć. Świerzb może zaatakować dziecko w każdym możliwy miejscu, dlatego ciężko zapobiegać tej chorobie. Jednak warto regularnie przeprowadzać badania dzieci w szkole, przedszkolu lub innym większym skupisku, by wykluczyć możliwość wystąpienia zakażenia.</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5. Ospa wietrzna to choroba zakaźna wywoływana przez kontakt z wirusem ospy wietrznej i</w:t>
      </w:r>
      <w:r w:rsidRPr="003F5D13">
        <w:rPr>
          <w:rFonts w:ascii="Times New Roman" w:eastAsia="Times New Roman" w:hAnsi="Times New Roman" w:cs="Times New Roman"/>
          <w:sz w:val="24"/>
          <w:szCs w:val="24"/>
          <w:lang w:eastAsia="pl-PL"/>
        </w:rPr>
        <w:br/>
        <w:t>półpaśca Choroba przenosi się z człowieka na człowieka. W klimacie umiarkowanym, zachorowania najczęściej odnotowywane są późną zimą i wczesną wiosną. Tuż po zakażeniu,</w:t>
      </w:r>
      <w:r w:rsidRPr="003F5D13">
        <w:rPr>
          <w:rFonts w:ascii="Times New Roman" w:eastAsia="Times New Roman" w:hAnsi="Times New Roman" w:cs="Times New Roman"/>
          <w:sz w:val="24"/>
          <w:szCs w:val="24"/>
          <w:lang w:eastAsia="pl-PL"/>
        </w:rPr>
        <w:br/>
        <w:t xml:space="preserve">wirus namnaża się w jamie nosowo-gardłowej i okolicznych węzłach chłonnych. Po 4-6 dniach przechodzi do krwiobiegu, narządów wewnętrznych (m.in. wątroby, śledziony) i układu nerwowego. Charakterystyczna wysypka występuje podczas kolejnej fazy rozsiewu wirusa, trwającej od 3 – 7 dni. Może ona pojawić się nie tylko na skórze, ale również na błonach śluzowych (okolice jamy ustnej i nosowo-gardłowej, rzadziej w obrębie śluzówek krtani i tchawicy, odbytu, narządów płciowych, na rogówce i spojówkach). Pęcherzyki na śluzówkach przechodzą w bolesne, płytkie owrzodzenia. Uciążliwej wysypce skórnej w postaci swędzących, grudkowo-pęcherzykowych wykwitów zazwyczaj towarzyszy gorączka do 39ºC i złe samopoczucie. Głównym źródłem zakażenia jest człowiek chory na ospę wietrzną. Wirus przenoszony jest drogą kropelkową, przez kontakt bezpośredni i pośrednio </w:t>
      </w:r>
      <w:r w:rsidRPr="003F5D13">
        <w:rPr>
          <w:rFonts w:ascii="Times New Roman" w:eastAsia="Times New Roman" w:hAnsi="Times New Roman" w:cs="Times New Roman"/>
          <w:sz w:val="24"/>
          <w:szCs w:val="24"/>
          <w:lang w:eastAsia="pl-PL"/>
        </w:rPr>
        <w:lastRenderedPageBreak/>
        <w:t>przez materiał świeżo zanieczyszczony zawartością pęcherzyków od chorej osoby. Uznaje się, że wykwity ospowe (wysypka) mogą być źródłem zakażenia aż do momentu wytworzeni się w ich miejscu strupka. Źródłem zakażenia mogą być także osoby chore na półpasiec, jednak prawdopodobieństwo przeniesienia wirusa jest w tym przypadku dużo niższe.</w:t>
      </w:r>
      <w:r w:rsidRPr="003F5D13">
        <w:rPr>
          <w:rFonts w:ascii="Times New Roman" w:eastAsia="Times New Roman" w:hAnsi="Times New Roman" w:cs="Times New Roman"/>
          <w:sz w:val="24"/>
          <w:szCs w:val="24"/>
          <w:lang w:eastAsia="pl-PL"/>
        </w:rPr>
        <w:br/>
      </w:r>
      <w:r w:rsidRPr="003F5D13">
        <w:rPr>
          <w:rFonts w:ascii="Times New Roman" w:eastAsia="Times New Roman" w:hAnsi="Times New Roman" w:cs="Times New Roman"/>
          <w:sz w:val="24"/>
          <w:szCs w:val="24"/>
          <w:lang w:eastAsia="pl-PL"/>
        </w:rPr>
        <w:br/>
        <w:t>6. Różyczka jest chorobą o dwóch obliczach. Nabyta jest przeważnie niegroźna. Przebiega z wysypką i objawami grypopodobnymi. Jest silnie zakaźna, a chorują na nią głównie dzieci nabywając tym samym odporność na wiele lat. Zakażenie następuje drogą kropelkową lub przez bezpośredni kontakt z materiałem zakaźnym, np. wydzieliną z dróg oddechowych, moczem, kałem, krwią. Zarazić się można od osoby chorej w okresie od 7 dni przed i do 14 dni po wystąpieniu wysypki. W populacjach nieszczepionych choroba występuje w postaci epidemii, co 6-9 lat, głównie zimą i wczesną wiosną. Przed wprowadzeniem szczepień zachorowalność na różyczkę była największa u dzieci w wieku przedszkolnym i w pierwszych klasach szkoły podstawowej.</w:t>
      </w:r>
      <w:r w:rsidRPr="003F5D13">
        <w:rPr>
          <w:rFonts w:ascii="Times New Roman" w:eastAsia="Times New Roman" w:hAnsi="Times New Roman" w:cs="Times New Roman"/>
          <w:sz w:val="24"/>
          <w:szCs w:val="24"/>
          <w:lang w:eastAsia="pl-PL"/>
        </w:rPr>
        <w:br/>
      </w:r>
      <w:r w:rsidRPr="003F5D13">
        <w:rPr>
          <w:rFonts w:ascii="Times New Roman" w:eastAsia="Times New Roman" w:hAnsi="Times New Roman" w:cs="Times New Roman"/>
          <w:sz w:val="24"/>
          <w:szCs w:val="24"/>
          <w:lang w:eastAsia="pl-PL"/>
        </w:rPr>
        <w:br/>
        <w:t xml:space="preserve">7. Grypa – ostra choroba zakaźna układu oddechowego wywołana zakażeniem wirusem grypy. Grypa przenosi się pomiędzy ludźmi drogą kropelkową (np. podczas kichania), a największa ilość </w:t>
      </w:r>
      <w:proofErr w:type="spellStart"/>
      <w:r w:rsidRPr="003F5D13">
        <w:rPr>
          <w:rFonts w:ascii="Times New Roman" w:eastAsia="Times New Roman" w:hAnsi="Times New Roman" w:cs="Times New Roman"/>
          <w:sz w:val="24"/>
          <w:szCs w:val="24"/>
          <w:lang w:eastAsia="pl-PL"/>
        </w:rPr>
        <w:t>zachorowań</w:t>
      </w:r>
      <w:proofErr w:type="spellEnd"/>
      <w:r w:rsidRPr="003F5D13">
        <w:rPr>
          <w:rFonts w:ascii="Times New Roman" w:eastAsia="Times New Roman" w:hAnsi="Times New Roman" w:cs="Times New Roman"/>
          <w:sz w:val="24"/>
          <w:szCs w:val="24"/>
          <w:lang w:eastAsia="pl-PL"/>
        </w:rPr>
        <w:t xml:space="preserve"> występuje podczas sezonowych epidemii. Niedoleczona grypa może prowadzić m.in. do wirusowego zapalenia płuc i oskrzeli, zapalenia zatok, a nawet zapalenia mięśnia sercowego oraz mózgu. Na wystąpienie powikłań wymagających leczenia szpitalnego szczególnie wrażliwe są dzieci pomiędzy 6 a 24 miesiącem życia, dlatego wymagają one stałej opieki lekarskiej. Grypę leczy się objawowo. Nie należy jej nigdy lekceważyć i trzeba stosować się do zaleceń lekarza. Chore dziecko powinno pozostać w łóżku w dobrze przewietrzonym pokoju.</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8. Odra - najpoważniejsza wirusowa choroba dzieci. Chorobę, której cechą charakterystyczną</w:t>
      </w:r>
      <w:r w:rsidRPr="003F5D13">
        <w:rPr>
          <w:rFonts w:ascii="Times New Roman" w:eastAsia="Times New Roman" w:hAnsi="Times New Roman" w:cs="Times New Roman"/>
          <w:sz w:val="24"/>
          <w:szCs w:val="24"/>
          <w:lang w:eastAsia="pl-PL"/>
        </w:rPr>
        <w:br/>
        <w:t>jest w śluzie z nosa i gardła dzieci lub dorosłych. Chory zakaża się drogą kropelkową (kaszel,</w:t>
      </w:r>
      <w:r w:rsidRPr="003F5D13">
        <w:rPr>
          <w:rFonts w:ascii="Times New Roman" w:eastAsia="Times New Roman" w:hAnsi="Times New Roman" w:cs="Times New Roman"/>
          <w:sz w:val="24"/>
          <w:szCs w:val="24"/>
          <w:lang w:eastAsia="pl-PL"/>
        </w:rPr>
        <w:br/>
        <w:t xml:space="preserve">kichanie). Jeszcze przed wprowadzeniem obowiązkowych szczepień największą liczbę </w:t>
      </w:r>
      <w:proofErr w:type="spellStart"/>
      <w:r w:rsidRPr="003F5D13">
        <w:rPr>
          <w:rFonts w:ascii="Times New Roman" w:eastAsia="Times New Roman" w:hAnsi="Times New Roman" w:cs="Times New Roman"/>
          <w:sz w:val="24"/>
          <w:szCs w:val="24"/>
          <w:lang w:eastAsia="pl-PL"/>
        </w:rPr>
        <w:t>zachorowań</w:t>
      </w:r>
      <w:proofErr w:type="spellEnd"/>
      <w:r w:rsidRPr="003F5D13">
        <w:rPr>
          <w:rFonts w:ascii="Times New Roman" w:eastAsia="Times New Roman" w:hAnsi="Times New Roman" w:cs="Times New Roman"/>
          <w:sz w:val="24"/>
          <w:szCs w:val="24"/>
          <w:lang w:eastAsia="pl-PL"/>
        </w:rPr>
        <w:t xml:space="preserve"> notowano w miesiącach wiosennych. Możliwość zakażenia pojawia się już na 5 dni przed wystąpieniem wysypki i utrzymuje się przez kolejne 5 dni po jej pojawieniu. Czas wylęgania się odry to 9-15 dni od kontaktu z chorym do pojawienia się wysypki. Niekiedy po przebyciu odry pojawiają się komplikacje takie jak zapalenie ucha środkowego, biegunka, zapalenie mięśnia sercowego, zapalenie opon mózgowych i najgroźniejsze – odrowe zapalenie mózgu. W środowisku medycznym odrę uważa się za najpoważniejszą chorobę </w:t>
      </w:r>
      <w:r w:rsidRPr="003F5D13">
        <w:rPr>
          <w:rFonts w:ascii="Times New Roman" w:eastAsia="Times New Roman" w:hAnsi="Times New Roman" w:cs="Times New Roman"/>
          <w:sz w:val="24"/>
          <w:szCs w:val="24"/>
          <w:lang w:eastAsia="pl-PL"/>
        </w:rPr>
        <w:lastRenderedPageBreak/>
        <w:t>wirusową dzieci. Jeżeli u dziecka pojawi się podrażnienie spojówek, nieżyt gardła, górnych dróg oddechowych i tzw. kaszel „szczekający” (suchy, męczący), możemy podejrzewać odrę.</w:t>
      </w:r>
      <w:r w:rsidRPr="003F5D13">
        <w:rPr>
          <w:rFonts w:ascii="Times New Roman" w:eastAsia="Times New Roman" w:hAnsi="Times New Roman" w:cs="Times New Roman"/>
          <w:sz w:val="24"/>
          <w:szCs w:val="24"/>
          <w:lang w:eastAsia="pl-PL"/>
        </w:rPr>
        <w:br/>
        <w:t xml:space="preserve">Dodatkowo na wewnętrznych ściankach policzków uwidaczniają się białe plamki podobne do wykwitów </w:t>
      </w:r>
      <w:proofErr w:type="spellStart"/>
      <w:r w:rsidRPr="003F5D13">
        <w:rPr>
          <w:rFonts w:ascii="Times New Roman" w:eastAsia="Times New Roman" w:hAnsi="Times New Roman" w:cs="Times New Roman"/>
          <w:sz w:val="24"/>
          <w:szCs w:val="24"/>
          <w:lang w:eastAsia="pl-PL"/>
        </w:rPr>
        <w:t>pleśniawkowych</w:t>
      </w:r>
      <w:proofErr w:type="spellEnd"/>
      <w:r w:rsidRPr="003F5D13">
        <w:rPr>
          <w:rFonts w:ascii="Times New Roman" w:eastAsia="Times New Roman" w:hAnsi="Times New Roman" w:cs="Times New Roman"/>
          <w:sz w:val="24"/>
          <w:szCs w:val="24"/>
          <w:lang w:eastAsia="pl-PL"/>
        </w:rPr>
        <w:t>. Dziecko dostaje wysokiej gorączki, nawet do 40 stopni. Na ciele zaczynają mnożyć się intensywnie czerwone plamy z nieregularnymi, drobnymi grudkami. Najpierw pojawiają się na głowie za uszami i na twarzy, by w końcu opanować całe ciało. Przy tym jednak dziecko cały czas ma katar i kaszle. Jego spojówki i powieki są zaczerwienione, oczy mocno reagują na światło, twarz wygląda jak po długotrwałym płaczu. Stan taki utrzymuje się kilka dni, po czym wysypka robi się brunatna, a naskórek na ciele zaczyna się złuszczać.</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9. Wesz głowowa bytuje na skórze owłosionej głowy i żywi się krwią. Samica wszy w ciągu</w:t>
      </w:r>
      <w:r w:rsidRPr="003F5D13">
        <w:rPr>
          <w:rFonts w:ascii="Times New Roman" w:eastAsia="Times New Roman" w:hAnsi="Times New Roman" w:cs="Times New Roman"/>
          <w:sz w:val="24"/>
          <w:szCs w:val="24"/>
          <w:lang w:eastAsia="pl-PL"/>
        </w:rPr>
        <w:br/>
        <w:t>miesiąca życia (średnia długość życia) składa około 300 jaj, które nazywamy gnidami, a za pomocą swoistej wydzieliny przy twierdza gnidy przy nasadzie włosów. W miarę wzrostu włosów gnidy oddalają się od powierzchni skóry głowy -dzięki temu możemy w przybliżeniu określić czas trwania wszawicy. Do zakażenia wszami dochodzi najczęściej przez kontakt bezpośredni lub pośrednio przez np. czapki, grzebienie, szczotki itp. Wszawica najczęściej szerzy się wśród dzieci w wieku przedszkolnym i szkolnym dotyczy również osób o niskim poziomie sanitarno-higienicznym. Podstawą rozpoznania wszawicy jest stwierdzenie pasożytów lub gnid, które mogą przypominać łupież, jednakże w przeciwieństwie do łupieżu nie można ich łatwo zdjąć właśnie dzięki wydzielinie, którą samica przytwierdza jaja do włosa. Najczęściej w/w zmian należy szukać w okolicy potylicy, skroniowej oraz zausznej głowy. Bardzo istotnym objawem, który może nasuwać nam podejrzenie, że mamy do czynienia z wszawicą, jest częste drapanie się w głowę dzieci.</w:t>
      </w:r>
      <w:r w:rsidRPr="003F5D13">
        <w:rPr>
          <w:rFonts w:ascii="Times New Roman" w:eastAsia="Times New Roman" w:hAnsi="Times New Roman" w:cs="Times New Roman"/>
          <w:sz w:val="24"/>
          <w:szCs w:val="24"/>
          <w:lang w:eastAsia="pl-PL"/>
        </w:rPr>
        <w:br/>
      </w:r>
      <w:r w:rsidRPr="003F5D13">
        <w:rPr>
          <w:rFonts w:ascii="Times New Roman" w:eastAsia="Times New Roman" w:hAnsi="Times New Roman" w:cs="Times New Roman"/>
          <w:sz w:val="24"/>
          <w:szCs w:val="24"/>
          <w:lang w:eastAsia="pl-PL"/>
        </w:rPr>
        <w:br/>
        <w:t xml:space="preserve">10. Owsica jest chorobą pasożytniczą wywołaną przez nicienia – </w:t>
      </w:r>
      <w:proofErr w:type="spellStart"/>
      <w:r w:rsidRPr="003F5D13">
        <w:rPr>
          <w:rFonts w:ascii="Times New Roman" w:eastAsia="Times New Roman" w:hAnsi="Times New Roman" w:cs="Times New Roman"/>
          <w:sz w:val="24"/>
          <w:szCs w:val="24"/>
          <w:lang w:eastAsia="pl-PL"/>
        </w:rPr>
        <w:t>Enterobius</w:t>
      </w:r>
      <w:proofErr w:type="spellEnd"/>
      <w:r w:rsidRPr="003F5D13">
        <w:rPr>
          <w:rFonts w:ascii="Times New Roman" w:eastAsia="Times New Roman" w:hAnsi="Times New Roman" w:cs="Times New Roman"/>
          <w:sz w:val="24"/>
          <w:szCs w:val="24"/>
          <w:lang w:eastAsia="pl-PL"/>
        </w:rPr>
        <w:t xml:space="preserve"> </w:t>
      </w:r>
      <w:proofErr w:type="spellStart"/>
      <w:r w:rsidRPr="003F5D13">
        <w:rPr>
          <w:rFonts w:ascii="Times New Roman" w:eastAsia="Times New Roman" w:hAnsi="Times New Roman" w:cs="Times New Roman"/>
          <w:sz w:val="24"/>
          <w:szCs w:val="24"/>
          <w:lang w:eastAsia="pl-PL"/>
        </w:rPr>
        <w:t>vermicularis</w:t>
      </w:r>
      <w:proofErr w:type="spellEnd"/>
      <w:r w:rsidRPr="003F5D13">
        <w:rPr>
          <w:rFonts w:ascii="Times New Roman" w:eastAsia="Times New Roman" w:hAnsi="Times New Roman" w:cs="Times New Roman"/>
          <w:sz w:val="24"/>
          <w:szCs w:val="24"/>
          <w:lang w:eastAsia="pl-PL"/>
        </w:rPr>
        <w:t xml:space="preserve">, popularnie zwanego owsikiem. Jest on najczęstszym pasożytem przewodu pokarmowego człowieka. W przypadku owsicy to człowiek jest jednocześnie źródłem zakażenia i rezerwuarem pasożyta. Aby doszło do zakażenia jaja owsika muszą zostać połknięte. Najczęściej są one wprowadzane do przewodu pokarmowego za pośrednictwem „brudnych rąk“ – w wyniku kontaktu bezpośredniego z chorymi lub pośredniego (np. brudna pościel, deska sedesowa, skażone zabawki). Objawy charakterystycznym dla owsicy jest właśnie świąd odbytu, który występuje w nocy. Może być przyczyną min. bezsenności. U osób </w:t>
      </w:r>
      <w:r w:rsidRPr="003F5D13">
        <w:rPr>
          <w:rFonts w:ascii="Times New Roman" w:eastAsia="Times New Roman" w:hAnsi="Times New Roman" w:cs="Times New Roman"/>
          <w:sz w:val="24"/>
          <w:szCs w:val="24"/>
          <w:lang w:eastAsia="pl-PL"/>
        </w:rPr>
        <w:lastRenderedPageBreak/>
        <w:t>stwierdza się również utratę apetytu oraz drażliwość. Choć trzeba być świadomym, że większość zakażeń może przebiegać bezobjawowo!</w:t>
      </w:r>
    </w:p>
    <w:p w:rsidR="003F5D13" w:rsidRPr="003F5D13" w:rsidRDefault="003F5D13" w:rsidP="00521FBA">
      <w:pPr>
        <w:spacing w:before="100" w:beforeAutospacing="1" w:after="100" w:afterAutospacing="1" w:line="360" w:lineRule="auto"/>
        <w:rPr>
          <w:rFonts w:ascii="Times New Roman" w:eastAsia="Times New Roman" w:hAnsi="Times New Roman" w:cs="Times New Roman"/>
          <w:sz w:val="24"/>
          <w:szCs w:val="24"/>
          <w:lang w:eastAsia="pl-PL"/>
        </w:rPr>
      </w:pPr>
      <w:r w:rsidRPr="003F5D13">
        <w:rPr>
          <w:rFonts w:ascii="Times New Roman" w:eastAsia="Times New Roman" w:hAnsi="Times New Roman" w:cs="Times New Roman"/>
          <w:sz w:val="24"/>
          <w:szCs w:val="24"/>
          <w:lang w:eastAsia="pl-PL"/>
        </w:rPr>
        <w:t> </w:t>
      </w:r>
      <w:r w:rsidR="0073625A">
        <w:rPr>
          <w:rFonts w:ascii="Times New Roman" w:eastAsia="Times New Roman" w:hAnsi="Times New Roman" w:cs="Times New Roman"/>
          <w:sz w:val="24"/>
          <w:szCs w:val="24"/>
          <w:lang w:eastAsia="pl-PL"/>
        </w:rPr>
        <w:t xml:space="preserve">Procedura obowiązuje z dniem ogłoszenia zarządzenia. </w:t>
      </w:r>
    </w:p>
    <w:p w:rsidR="00552378" w:rsidRDefault="00552378" w:rsidP="00521FBA">
      <w:pPr>
        <w:spacing w:line="360" w:lineRule="auto"/>
      </w:pPr>
    </w:p>
    <w:sectPr w:rsidR="00552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13"/>
    <w:rsid w:val="003240D4"/>
    <w:rsid w:val="003F5D13"/>
    <w:rsid w:val="0040670B"/>
    <w:rsid w:val="00521FBA"/>
    <w:rsid w:val="00537967"/>
    <w:rsid w:val="00552378"/>
    <w:rsid w:val="005F527E"/>
    <w:rsid w:val="00723820"/>
    <w:rsid w:val="0073625A"/>
    <w:rsid w:val="007A3454"/>
    <w:rsid w:val="007C1A28"/>
    <w:rsid w:val="008F19F5"/>
    <w:rsid w:val="00DF0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F5D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1"/>
    <w:qFormat/>
    <w:rsid w:val="00537967"/>
    <w:pPr>
      <w:widowControl w:val="0"/>
      <w:autoSpaceDE w:val="0"/>
      <w:autoSpaceDN w:val="0"/>
      <w:spacing w:after="0" w:line="240" w:lineRule="auto"/>
      <w:ind w:left="1877"/>
      <w:jc w:val="center"/>
      <w:outlineLvl w:val="1"/>
    </w:pPr>
    <w:rPr>
      <w:rFonts w:ascii="Times New Roman" w:eastAsia="Times New Roman" w:hAnsi="Times New Roman" w:cs="Times New Roman"/>
      <w:b/>
      <w:bCs/>
      <w:sz w:val="26"/>
      <w:szCs w:val="26"/>
      <w:lang w:val="en-US" w:bidi="en-US"/>
    </w:rPr>
  </w:style>
  <w:style w:type="paragraph" w:styleId="Tekstdymka">
    <w:name w:val="Balloon Text"/>
    <w:basedOn w:val="Normalny"/>
    <w:link w:val="TekstdymkaZnak"/>
    <w:uiPriority w:val="99"/>
    <w:semiHidden/>
    <w:unhideWhenUsed/>
    <w:rsid w:val="007C1A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F5D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1"/>
    <w:qFormat/>
    <w:rsid w:val="00537967"/>
    <w:pPr>
      <w:widowControl w:val="0"/>
      <w:autoSpaceDE w:val="0"/>
      <w:autoSpaceDN w:val="0"/>
      <w:spacing w:after="0" w:line="240" w:lineRule="auto"/>
      <w:ind w:left="1877"/>
      <w:jc w:val="center"/>
      <w:outlineLvl w:val="1"/>
    </w:pPr>
    <w:rPr>
      <w:rFonts w:ascii="Times New Roman" w:eastAsia="Times New Roman" w:hAnsi="Times New Roman" w:cs="Times New Roman"/>
      <w:b/>
      <w:bCs/>
      <w:sz w:val="26"/>
      <w:szCs w:val="26"/>
      <w:lang w:val="en-US" w:bidi="en-US"/>
    </w:rPr>
  </w:style>
  <w:style w:type="paragraph" w:styleId="Tekstdymka">
    <w:name w:val="Balloon Text"/>
    <w:basedOn w:val="Normalny"/>
    <w:link w:val="TekstdymkaZnak"/>
    <w:uiPriority w:val="99"/>
    <w:semiHidden/>
    <w:unhideWhenUsed/>
    <w:rsid w:val="007C1A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6970">
      <w:bodyDiv w:val="1"/>
      <w:marLeft w:val="0"/>
      <w:marRight w:val="0"/>
      <w:marTop w:val="0"/>
      <w:marBottom w:val="0"/>
      <w:divBdr>
        <w:top w:val="none" w:sz="0" w:space="0" w:color="auto"/>
        <w:left w:val="none" w:sz="0" w:space="0" w:color="auto"/>
        <w:bottom w:val="none" w:sz="0" w:space="0" w:color="auto"/>
        <w:right w:val="none" w:sz="0" w:space="0" w:color="auto"/>
      </w:divBdr>
    </w:div>
    <w:div w:id="858934986">
      <w:bodyDiv w:val="1"/>
      <w:marLeft w:val="0"/>
      <w:marRight w:val="0"/>
      <w:marTop w:val="0"/>
      <w:marBottom w:val="0"/>
      <w:divBdr>
        <w:top w:val="none" w:sz="0" w:space="0" w:color="auto"/>
        <w:left w:val="none" w:sz="0" w:space="0" w:color="auto"/>
        <w:bottom w:val="none" w:sz="0" w:space="0" w:color="auto"/>
        <w:right w:val="none" w:sz="0" w:space="0" w:color="auto"/>
      </w:divBdr>
    </w:div>
    <w:div w:id="1090658695">
      <w:bodyDiv w:val="1"/>
      <w:marLeft w:val="0"/>
      <w:marRight w:val="0"/>
      <w:marTop w:val="0"/>
      <w:marBottom w:val="0"/>
      <w:divBdr>
        <w:top w:val="none" w:sz="0" w:space="0" w:color="auto"/>
        <w:left w:val="none" w:sz="0" w:space="0" w:color="auto"/>
        <w:bottom w:val="none" w:sz="0" w:space="0" w:color="auto"/>
        <w:right w:val="none" w:sz="0" w:space="0" w:color="auto"/>
      </w:divBdr>
    </w:div>
    <w:div w:id="1530874670">
      <w:bodyDiv w:val="1"/>
      <w:marLeft w:val="0"/>
      <w:marRight w:val="0"/>
      <w:marTop w:val="0"/>
      <w:marBottom w:val="0"/>
      <w:divBdr>
        <w:top w:val="none" w:sz="0" w:space="0" w:color="auto"/>
        <w:left w:val="none" w:sz="0" w:space="0" w:color="auto"/>
        <w:bottom w:val="none" w:sz="0" w:space="0" w:color="auto"/>
        <w:right w:val="none" w:sz="0" w:space="0" w:color="auto"/>
      </w:divBdr>
      <w:divsChild>
        <w:div w:id="1570308248">
          <w:marLeft w:val="0"/>
          <w:marRight w:val="0"/>
          <w:marTop w:val="0"/>
          <w:marBottom w:val="0"/>
          <w:divBdr>
            <w:top w:val="none" w:sz="0" w:space="0" w:color="auto"/>
            <w:left w:val="none" w:sz="0" w:space="0" w:color="auto"/>
            <w:bottom w:val="none" w:sz="0" w:space="0" w:color="auto"/>
            <w:right w:val="none" w:sz="0" w:space="0" w:color="auto"/>
          </w:divBdr>
        </w:div>
        <w:div w:id="1734693819">
          <w:marLeft w:val="0"/>
          <w:marRight w:val="0"/>
          <w:marTop w:val="0"/>
          <w:marBottom w:val="0"/>
          <w:divBdr>
            <w:top w:val="none" w:sz="0" w:space="0" w:color="auto"/>
            <w:left w:val="none" w:sz="0" w:space="0" w:color="auto"/>
            <w:bottom w:val="none" w:sz="0" w:space="0" w:color="auto"/>
            <w:right w:val="none" w:sz="0" w:space="0" w:color="auto"/>
          </w:divBdr>
          <w:divsChild>
            <w:div w:id="12478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8835">
      <w:bodyDiv w:val="1"/>
      <w:marLeft w:val="0"/>
      <w:marRight w:val="0"/>
      <w:marTop w:val="0"/>
      <w:marBottom w:val="0"/>
      <w:divBdr>
        <w:top w:val="none" w:sz="0" w:space="0" w:color="auto"/>
        <w:left w:val="none" w:sz="0" w:space="0" w:color="auto"/>
        <w:bottom w:val="none" w:sz="0" w:space="0" w:color="auto"/>
        <w:right w:val="none" w:sz="0" w:space="0" w:color="auto"/>
      </w:divBdr>
    </w:div>
    <w:div w:id="1833444705">
      <w:bodyDiv w:val="1"/>
      <w:marLeft w:val="0"/>
      <w:marRight w:val="0"/>
      <w:marTop w:val="0"/>
      <w:marBottom w:val="0"/>
      <w:divBdr>
        <w:top w:val="none" w:sz="0" w:space="0" w:color="auto"/>
        <w:left w:val="none" w:sz="0" w:space="0" w:color="auto"/>
        <w:bottom w:val="none" w:sz="0" w:space="0" w:color="auto"/>
        <w:right w:val="none" w:sz="0" w:space="0" w:color="auto"/>
      </w:divBdr>
      <w:divsChild>
        <w:div w:id="81882534">
          <w:marLeft w:val="0"/>
          <w:marRight w:val="0"/>
          <w:marTop w:val="0"/>
          <w:marBottom w:val="0"/>
          <w:divBdr>
            <w:top w:val="none" w:sz="0" w:space="0" w:color="auto"/>
            <w:left w:val="none" w:sz="0" w:space="0" w:color="auto"/>
            <w:bottom w:val="none" w:sz="0" w:space="0" w:color="auto"/>
            <w:right w:val="none" w:sz="0" w:space="0" w:color="auto"/>
          </w:divBdr>
          <w:divsChild>
            <w:div w:id="685520963">
              <w:marLeft w:val="0"/>
              <w:marRight w:val="0"/>
              <w:marTop w:val="0"/>
              <w:marBottom w:val="0"/>
              <w:divBdr>
                <w:top w:val="none" w:sz="0" w:space="0" w:color="auto"/>
                <w:left w:val="none" w:sz="0" w:space="0" w:color="auto"/>
                <w:bottom w:val="none" w:sz="0" w:space="0" w:color="auto"/>
                <w:right w:val="none" w:sz="0" w:space="0" w:color="auto"/>
              </w:divBdr>
              <w:divsChild>
                <w:div w:id="494880083">
                  <w:marLeft w:val="0"/>
                  <w:marRight w:val="0"/>
                  <w:marTop w:val="0"/>
                  <w:marBottom w:val="0"/>
                  <w:divBdr>
                    <w:top w:val="none" w:sz="0" w:space="0" w:color="auto"/>
                    <w:left w:val="none" w:sz="0" w:space="0" w:color="auto"/>
                    <w:bottom w:val="none" w:sz="0" w:space="0" w:color="auto"/>
                    <w:right w:val="none" w:sz="0" w:space="0" w:color="auto"/>
                  </w:divBdr>
                  <w:divsChild>
                    <w:div w:id="1883860924">
                      <w:marLeft w:val="0"/>
                      <w:marRight w:val="0"/>
                      <w:marTop w:val="0"/>
                      <w:marBottom w:val="0"/>
                      <w:divBdr>
                        <w:top w:val="none" w:sz="0" w:space="0" w:color="auto"/>
                        <w:left w:val="none" w:sz="0" w:space="0" w:color="auto"/>
                        <w:bottom w:val="none" w:sz="0" w:space="0" w:color="auto"/>
                        <w:right w:val="none" w:sz="0" w:space="0" w:color="auto"/>
                      </w:divBdr>
                      <w:divsChild>
                        <w:div w:id="18968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0233">
          <w:marLeft w:val="0"/>
          <w:marRight w:val="0"/>
          <w:marTop w:val="0"/>
          <w:marBottom w:val="0"/>
          <w:divBdr>
            <w:top w:val="none" w:sz="0" w:space="0" w:color="auto"/>
            <w:left w:val="none" w:sz="0" w:space="0" w:color="auto"/>
            <w:bottom w:val="none" w:sz="0" w:space="0" w:color="auto"/>
            <w:right w:val="none" w:sz="0" w:space="0" w:color="auto"/>
          </w:divBdr>
          <w:divsChild>
            <w:div w:id="1153260032">
              <w:marLeft w:val="0"/>
              <w:marRight w:val="0"/>
              <w:marTop w:val="0"/>
              <w:marBottom w:val="0"/>
              <w:divBdr>
                <w:top w:val="none" w:sz="0" w:space="0" w:color="auto"/>
                <w:left w:val="none" w:sz="0" w:space="0" w:color="auto"/>
                <w:bottom w:val="none" w:sz="0" w:space="0" w:color="auto"/>
                <w:right w:val="none" w:sz="0" w:space="0" w:color="auto"/>
              </w:divBdr>
              <w:divsChild>
                <w:div w:id="345712822">
                  <w:marLeft w:val="0"/>
                  <w:marRight w:val="0"/>
                  <w:marTop w:val="0"/>
                  <w:marBottom w:val="0"/>
                  <w:divBdr>
                    <w:top w:val="none" w:sz="0" w:space="0" w:color="auto"/>
                    <w:left w:val="none" w:sz="0" w:space="0" w:color="auto"/>
                    <w:bottom w:val="none" w:sz="0" w:space="0" w:color="auto"/>
                    <w:right w:val="none" w:sz="0" w:space="0" w:color="auto"/>
                  </w:divBdr>
                </w:div>
                <w:div w:id="18184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3726</Words>
  <Characters>22358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2024-02-21T14:25:00Z</cp:lastPrinted>
  <dcterms:created xsi:type="dcterms:W3CDTF">2024-01-11T09:46:00Z</dcterms:created>
  <dcterms:modified xsi:type="dcterms:W3CDTF">2024-02-21T14:30:00Z</dcterms:modified>
</cp:coreProperties>
</file>