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spacing w:before="0" w:after="200"/>
        <w:rPr/>
      </w:pPr>
      <w:r>
        <w:rPr/>
        <w:t>1. Ćwiczenia oddechowo- artykulacyjne: -Bajeczka logopedyczna pt. Poranek węża Syczka</w:t>
        <w:br/>
      </w:r>
    </w:p>
    <w:p>
      <w:pPr>
        <w:pStyle w:val="Normal"/>
        <w:spacing w:before="0" w:after="200"/>
        <w:rPr/>
      </w:pPr>
      <w:r>
        <w:rPr/>
        <w:t xml:space="preserve"> </w:t>
      </w:r>
      <w:r>
        <w:rPr/>
        <w:t>ranka wąż Syczek spał smacznie w swojej jaskini (język leży płasko na dnie jamy ustnej), gdy nagle przez okna zaczęły wpadać pierwsze promienie słońca. Syczek zaczął się wiercić (poruszanie czubkiem języka za dolnymi zębami), aż wreszcie się obudził. Przeciągnął się (wysuwanie języka z jamy ustnej) i postanowił sprawdzić jaka jest pogoda. Otworzył więc drzwi swojego domu (szerokie otwieranie ust) i ostrożnie wyjrzał na zewnątrz (powolne wysunięcie języka do przodu). Rozejrzał się w prawo i w lewo (język wędruje do prawego i do lewego kącika ust), spojrzał w górę (język dotyka górnej wargi, kieruje się do nosa) i w dół (język dotyka dolnej wargi i kieruje się do brody). Zobaczył, że na niebie świeci piękne słońce i wieje leciutki wiatr (wciąganie powietrza nosem i wydmuchiwanie ustami). Ciesząc się z tak pięknej pogody zatańczył uradowany (rozchylenie ust jak w uśmiechu i oblizywanie warg ruchem okrężnym) i zasyczał głośno (wymawianie ssss). Postanowił, że wybierze się na wycieczkę do zoo. Najpierw musiał jednak spakować najpotrzebniejsze rzeczy.</w:t>
      </w:r>
    </w:p>
    <w:p>
      <w:pPr>
        <w:pStyle w:val="NormalWeb"/>
        <w:shd w:val="clear" w:color="auto" w:fill="FFFFFF"/>
        <w:spacing w:beforeAutospacing="0" w:before="0" w:afterAutospacing="0" w:after="240"/>
        <w:rPr/>
      </w:pPr>
      <w:r>
        <w:rPr>
          <w:color w:val="2F2F2F"/>
        </w:rPr>
        <w:t xml:space="preserve">2. </w:t>
      </w:r>
      <w:r>
        <w:rPr>
          <w:color w:val="2F2F2F"/>
        </w:rPr>
        <w:t xml:space="preserve">Ćwiczenie podniebienia miękkiego: </w:t>
      </w:r>
      <w:r>
        <w:rPr>
          <w:rStyle w:val="Strong"/>
        </w:rPr>
        <w:t>„Chore misie” </w:t>
      </w:r>
    </w:p>
    <w:p>
      <w:pPr>
        <w:pStyle w:val="NormalWeb"/>
        <w:shd w:val="clear" w:color="auto" w:fill="FFFFFF"/>
        <w:spacing w:beforeAutospacing="0" w:before="0" w:afterAutospacing="0" w:after="0"/>
        <w:rPr/>
      </w:pPr>
      <w:r>
        <w:rPr/>
        <w:t>Dziecko naśladują chorego misia , kaprysi, jest senne, nie chcą jeść ani pić:</w:t>
      </w:r>
    </w:p>
    <w:p>
      <w:pPr>
        <w:pStyle w:val="NormalWeb"/>
        <w:shd w:val="clear" w:color="auto" w:fill="FFFFFF"/>
        <w:spacing w:beforeAutospacing="0" w:before="0" w:afterAutospacing="0" w:after="0"/>
        <w:rPr/>
      </w:pPr>
      <w:r>
        <w:rPr/>
        <w:t>-         ziewa szeroko, szeroko,</w:t>
      </w:r>
    </w:p>
    <w:p>
      <w:pPr>
        <w:pStyle w:val="NormalWeb"/>
        <w:shd w:val="clear" w:color="auto" w:fill="FFFFFF"/>
        <w:spacing w:beforeAutospacing="0" w:before="0" w:afterAutospacing="0" w:after="0"/>
        <w:rPr/>
      </w:pPr>
      <w:r>
        <w:rPr/>
        <w:t>-         kaszle z językiem daleko wysuniętym do przodu,</w:t>
      </w:r>
    </w:p>
    <w:p>
      <w:pPr>
        <w:pStyle w:val="NormalWeb"/>
        <w:shd w:val="clear" w:color="auto" w:fill="FFFFFF"/>
        <w:spacing w:beforeAutospacing="0" w:before="0" w:afterAutospacing="0" w:after="0"/>
        <w:rPr/>
      </w:pPr>
      <w:r>
        <w:rPr/>
        <w:t>Jedzie wezwane pogotowie: eo, eo, au, au, ay, ay.</w:t>
      </w:r>
    </w:p>
    <w:p>
      <w:pPr>
        <w:pStyle w:val="NormalWeb"/>
        <w:shd w:val="clear" w:color="auto" w:fill="FFFFFF"/>
        <w:spacing w:beforeAutospacing="0" w:before="0" w:afterAutospacing="0" w:after="0"/>
        <w:rPr/>
      </w:pPr>
      <w:r>
        <w:rPr/>
        <w:t xml:space="preserve"> </w:t>
      </w:r>
      <w:r>
        <w:rPr/>
        <w:t>Przychodzi pan doktor,  bada misie i zaleca im:</w:t>
      </w:r>
    </w:p>
    <w:p>
      <w:pPr>
        <w:pStyle w:val="NormalWeb"/>
        <w:shd w:val="clear" w:color="auto" w:fill="FFFFFF"/>
        <w:spacing w:beforeAutospacing="0" w:before="0" w:afterAutospacing="0" w:after="0"/>
        <w:rPr/>
      </w:pPr>
      <w:r>
        <w:rPr/>
        <w:t>-         płukanie gardła,</w:t>
      </w:r>
    </w:p>
    <w:p>
      <w:pPr>
        <w:pStyle w:val="NormalWeb"/>
        <w:shd w:val="clear" w:color="auto" w:fill="FFFFFF"/>
        <w:spacing w:beforeAutospacing="0" w:before="0" w:afterAutospacing="0" w:after="0"/>
        <w:rPr/>
      </w:pPr>
      <w:r>
        <w:rPr/>
        <w:t>-         połykanie pastylek,</w:t>
      </w:r>
    </w:p>
    <w:p>
      <w:pPr>
        <w:pStyle w:val="NormalWeb"/>
        <w:shd w:val="clear" w:color="auto" w:fill="FFFFFF"/>
        <w:spacing w:beforeAutospacing="0" w:before="0" w:afterAutospacing="0" w:after="0"/>
        <w:rPr/>
      </w:pPr>
      <w:r>
        <w:rPr/>
        <w:t>-         picie syropu.</w:t>
      </w:r>
    </w:p>
    <w:p>
      <w:pPr>
        <w:pStyle w:val="NormalWeb"/>
        <w:shd w:val="clear" w:color="auto" w:fill="FFFFFF"/>
        <w:spacing w:beforeAutospacing="0" w:before="0" w:afterAutospacing="0" w:after="0"/>
        <w:jc w:val="center"/>
        <w:rPr/>
      </w:pPr>
      <w:r>
        <w:rPr/>
      </w:r>
    </w:p>
    <w:p>
      <w:pPr>
        <w:pStyle w:val="NormalWeb"/>
        <w:shd w:val="clear" w:color="auto" w:fill="FFFFFF"/>
        <w:spacing w:beforeAutospacing="0" w:before="0" w:afterAutospacing="0" w:after="0"/>
        <w:rPr/>
      </w:pPr>
      <w:r>
        <w:rPr/>
        <w:t>Miś zmęczony zabiegami ziewa, ziewa i usypia:</w:t>
      </w:r>
    </w:p>
    <w:p>
      <w:pPr>
        <w:pStyle w:val="NormalWeb"/>
        <w:shd w:val="clear" w:color="auto" w:fill="FFFFFF"/>
        <w:spacing w:beforeAutospacing="0" w:before="0" w:afterAutospacing="0" w:after="0"/>
        <w:rPr/>
      </w:pPr>
      <w:r>
        <w:rPr/>
        <w:t>-         chrapie na wdechu,</w:t>
      </w:r>
    </w:p>
    <w:p>
      <w:pPr>
        <w:pStyle w:val="NormalWeb"/>
        <w:shd w:val="clear" w:color="auto" w:fill="FFFFFF"/>
        <w:spacing w:beforeAutospacing="0" w:before="0" w:afterAutospacing="0" w:after="0"/>
        <w:rPr/>
      </w:pPr>
      <w:r>
        <w:rPr/>
        <w:t>-         chrapie na wydechu.</w:t>
      </w:r>
    </w:p>
    <w:p>
      <w:pPr>
        <w:pStyle w:val="NormalWeb"/>
        <w:shd w:val="clear" w:color="auto" w:fill="FFFFFF"/>
        <w:spacing w:beforeAutospacing="0" w:before="0" w:afterAutospacing="0" w:after="0"/>
        <w:rPr/>
      </w:pPr>
      <w:r>
        <w:rPr/>
        <w:t>Miś budzi się . Będzie brał inhalacje:</w:t>
      </w:r>
    </w:p>
    <w:p>
      <w:pPr>
        <w:pStyle w:val="NormalWeb"/>
        <w:shd w:val="clear" w:color="auto" w:fill="FFFFFF"/>
        <w:spacing w:beforeAutospacing="0" w:before="0" w:afterAutospacing="0" w:after="0"/>
        <w:rPr/>
      </w:pPr>
      <w:r>
        <w:rPr/>
        <w:t>-        dziecko zaciska na przemian dziurki nosa (w tym czasie oddycha wolną  dziurką),</w:t>
      </w:r>
    </w:p>
    <w:p>
      <w:pPr>
        <w:pStyle w:val="NormalWeb"/>
        <w:shd w:val="clear" w:color="auto" w:fill="FFFFFF"/>
        <w:spacing w:beforeAutospacing="0" w:before="0" w:afterAutospacing="0" w:after="0"/>
        <w:rPr/>
      </w:pPr>
      <w:r>
        <w:rPr/>
        <w:t>-        następnie wydycha powietrze nosem – wdycha ustami.</w:t>
      </w:r>
    </w:p>
    <w:p>
      <w:pPr>
        <w:pStyle w:val="Normal"/>
        <w:spacing w:before="0" w:after="200"/>
        <w:rPr/>
      </w:pPr>
      <w:r>
        <w:rPr/>
      </w:r>
    </w:p>
    <w:p>
      <w:pPr>
        <w:pStyle w:val="Normal"/>
        <w:spacing w:before="0" w:after="200"/>
        <w:rPr/>
      </w:pPr>
      <w:r>
        <w:rPr/>
        <w:t>3. Co się mogło stać? Dokończ historię.</w:t>
      </w:r>
    </w:p>
    <w:p>
      <w:pPr>
        <w:pStyle w:val="Normal"/>
        <w:spacing w:before="0" w:after="200"/>
        <w:rPr/>
      </w:pPr>
      <w:r>
        <w:rPr/>
        <w:t>1. Chłopiec jest na placu zabaw. Podczas zabawy jest zupełnie sam, dala od innych. Myślisz, że jest tak, ponieważ...</w:t>
      </w:r>
    </w:p>
    <w:p>
      <w:pPr>
        <w:pStyle w:val="Normal"/>
        <w:spacing w:before="0" w:after="200"/>
        <w:rPr/>
      </w:pPr>
      <w:r>
        <w:rPr/>
        <w:t>2. Wychodzisz rano z domu. Wybierasz się do przedszkola.  Jezdnia jest mokra. Myślisz, wówczas...</w:t>
      </w:r>
    </w:p>
    <w:p>
      <w:pPr>
        <w:pStyle w:val="Normal"/>
        <w:spacing w:before="0" w:after="200"/>
        <w:rPr/>
      </w:pPr>
      <w:r>
        <w:rPr/>
        <w:t>3. Wchodzisz do pokoju. Na biurku stoi pusty słoik, siedzi dziecko z buzią ubrudzona czekoladą. Myślisz…</w:t>
      </w:r>
    </w:p>
    <w:p>
      <w:pPr>
        <w:pStyle w:val="Tretekstu"/>
        <w:numPr>
          <w:ilvl w:val="0"/>
          <w:numId w:val="0"/>
        </w:numPr>
        <w:ind w:left="720" w:hanging="0"/>
        <w:rPr>
          <w:rFonts w:ascii="Arial" w:hAnsi="Arial" w:cs="Arial"/>
          <w:color w:val="2F2F2F"/>
          <w:sz w:val="23"/>
          <w:szCs w:val="23"/>
        </w:rPr>
      </w:pPr>
      <w:r>
        <w:rPr/>
      </w:r>
    </w:p>
    <w:p>
      <w:pPr>
        <w:pStyle w:val="Tretekstu"/>
        <w:jc w:val="left"/>
        <w:rPr/>
      </w:pPr>
      <w:r>
        <w:rPr>
          <w:rFonts w:cs="Arial" w:ascii="Arial" w:hAnsi="Arial"/>
          <w:color w:val="2F2F2F"/>
          <w:sz w:val="23"/>
          <w:szCs w:val="23"/>
        </w:rPr>
        <w:t xml:space="preserve">4. </w:t>
      </w:r>
      <w:r>
        <w:rPr>
          <w:rFonts w:cs="Arial" w:ascii="Arial" w:hAnsi="Arial"/>
          <w:color w:val="2F2F2F"/>
          <w:sz w:val="23"/>
          <w:szCs w:val="23"/>
        </w:rPr>
        <w:t>Zabawa słuchowa:  </w:t>
      </w:r>
      <w:r>
        <w:rPr>
          <w:rStyle w:val="Strong"/>
          <w:rFonts w:cs="Arial" w:ascii="inherit" w:hAnsi="inherit"/>
          <w:color w:val="2F2F2F"/>
          <w:sz w:val="23"/>
          <w:szCs w:val="23"/>
        </w:rPr>
        <w:t>„ Co tyka, gdzie tyka?”</w:t>
      </w:r>
    </w:p>
    <w:p>
      <w:pPr>
        <w:pStyle w:val="NormalWeb"/>
        <w:shd w:val="clear" w:color="auto" w:fill="FFFFFF"/>
        <w:spacing w:beforeAutospacing="0" w:before="0" w:afterAutospacing="0" w:after="240"/>
        <w:ind w:hanging="0"/>
        <w:rPr/>
      </w:pPr>
      <w:r>
        <w:rPr>
          <w:color w:val="2F2F2F"/>
        </w:rPr>
        <w:t>Zabawa z wykorzystaniem głośno tykającego budzika. Dziecko najpierw oswaja się z odgłosem tykającego budzika. Osoba dorosła chowa budzik tak, aby dziecko tego nie widziało i następnie, dziecko próbuje zlokalizować źródło dźwięku.</w:t>
      </w:r>
    </w:p>
    <w:p>
      <w:pPr>
        <w:pStyle w:val="NormalWeb"/>
        <w:shd w:val="clear" w:color="auto" w:fill="FFFFFF"/>
        <w:spacing w:beforeAutospacing="0" w:before="0" w:afterAutospacing="0" w:after="240"/>
        <w:ind w:hanging="0"/>
        <w:rPr/>
      </w:pPr>
      <w:r>
        <w:rPr>
          <w:color w:val="2F2F2F"/>
        </w:rPr>
        <w:t xml:space="preserve">5. Ćwiczenia </w:t>
      </w:r>
      <w:r>
        <w:rPr>
          <w:rStyle w:val="Wyrnienie"/>
          <w:rFonts w:ascii="arial;sans-serif" w:hAnsi="arial;sans-serif"/>
          <w:b/>
          <w:i w:val="false"/>
          <w:caps w:val="false"/>
          <w:smallCaps w:val="false"/>
          <w:color w:val="5F6368"/>
          <w:spacing w:val="0"/>
          <w:sz w:val="21"/>
        </w:rPr>
        <w:t>grafomotoryczne</w:t>
      </w:r>
      <w:r>
        <w:rPr>
          <w:color w:val="2F2F2F"/>
        </w:rPr>
        <w:t xml:space="preserve"> </w:t>
      </w:r>
      <w:r>
        <w:rPr>
          <w:color w:val="2F2F2F"/>
        </w:rPr>
        <w:t xml:space="preserve"> - rysowanie po śladzie.</w:t>
      </w:r>
    </w:p>
    <w:p>
      <w:pPr>
        <w:pStyle w:val="NormalWeb"/>
        <w:shd w:val="clear" w:color="auto" w:fill="FFFFFF"/>
        <w:spacing w:beforeAutospacing="0" w:before="0" w:afterAutospacing="0" w:after="240"/>
        <w:ind w:hanging="0"/>
        <w:rPr>
          <w:color w:val="2F2F2F"/>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5667375" cy="7629525"/>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5667375" cy="7629525"/>
                    </a:xfrm>
                    <a:prstGeom prst="rect">
                      <a:avLst/>
                    </a:prstGeom>
                  </pic:spPr>
                </pic:pic>
              </a:graphicData>
            </a:graphic>
          </wp:anchor>
        </w:drawing>
      </w:r>
    </w:p>
    <w:sectPr>
      <w:type w:val="nextPage"/>
      <w:pgSz w:w="11906" w:h="16838"/>
      <w:pgMar w:left="1418"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 w:name="inherit">
    <w:charset w:val="ee"/>
    <w:family w:val="roman"/>
    <w:pitch w:val="variable"/>
  </w:font>
  <w:font w:name="arial">
    <w:altName w:val="sans-serif"/>
    <w:charset w:val="ee"/>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84"/>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Cs w:val="24"/>
        <w:lang w:val="pl-PL"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15c4"/>
    <w:pPr>
      <w:widowControl/>
      <w:overflowPunct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ca094c"/>
    <w:rPr/>
  </w:style>
  <w:style w:type="character" w:styleId="StopkaZnak" w:customStyle="1">
    <w:name w:val="Stopka Znak"/>
    <w:basedOn w:val="DefaultParagraphFont"/>
    <w:link w:val="Stopka"/>
    <w:uiPriority w:val="99"/>
    <w:qFormat/>
    <w:rsid w:val="00ca094c"/>
    <w:rPr/>
  </w:style>
  <w:style w:type="character" w:styleId="TekstdymkaZnak" w:customStyle="1">
    <w:name w:val="Tekst dymka Znak"/>
    <w:basedOn w:val="DefaultParagraphFont"/>
    <w:link w:val="Tekstdymka"/>
    <w:uiPriority w:val="99"/>
    <w:semiHidden/>
    <w:qFormat/>
    <w:rsid w:val="00ca094c"/>
    <w:rPr>
      <w:rFonts w:ascii="Tahoma" w:hAnsi="Tahoma" w:cs="Tahoma"/>
      <w:sz w:val="16"/>
      <w:szCs w:val="16"/>
    </w:rPr>
  </w:style>
  <w:style w:type="character" w:styleId="Czeinternetowe">
    <w:name w:val="Łącze internetowe"/>
    <w:basedOn w:val="DefaultParagraphFont"/>
    <w:uiPriority w:val="99"/>
    <w:unhideWhenUsed/>
    <w:rsid w:val="00e97e99"/>
    <w:rPr>
      <w:color w:val="0000FF" w:themeColor="hyperlink"/>
      <w:u w:val="single"/>
    </w:rPr>
  </w:style>
  <w:style w:type="character" w:styleId="ListLabel1">
    <w:name w:val="ListLabel 1"/>
    <w:qFormat/>
    <w:rPr>
      <w:b/>
    </w:rPr>
  </w:style>
  <w:style w:type="character" w:styleId="Odwiedzoneczeinternetowe">
    <w:name w:val="Odwiedzone łącze internetowe"/>
    <w:rPr>
      <w:color w:val="800000"/>
      <w:u w:val="single"/>
      <w:lang w:val="zxx" w:eastAsia="zxx" w:bidi="zxx"/>
    </w:rPr>
  </w:style>
  <w:style w:type="character" w:styleId="Strong">
    <w:name w:val="Strong"/>
    <w:basedOn w:val="DefaultParagraphFont"/>
    <w:qFormat/>
    <w:rPr>
      <w:b/>
      <w:bCs/>
    </w:rPr>
  </w:style>
  <w:style w:type="character" w:styleId="Wyrnienie">
    <w:name w:val="Wyróżnienie"/>
    <w:qFormat/>
    <w:rPr>
      <w:i/>
      <w:iCs/>
    </w:rPr>
  </w:style>
  <w:style w:type="paragraph" w:styleId="Nagwek">
    <w:name w:val="Nagłówek"/>
    <w:basedOn w:val="Normal"/>
    <w:next w:val="Tretekstu"/>
    <w:qFormat/>
    <w:pPr>
      <w:keepNext/>
      <w:spacing w:before="240" w:after="120"/>
    </w:pPr>
    <w:rPr>
      <w:rFonts w:ascii="Liberation Sans" w:hAnsi="Liberation Sans" w:eastAsia="Microsoft YaHei" w:cs="Mangal"/>
      <w:sz w:val="28"/>
      <w:szCs w:val="28"/>
    </w:rPr>
  </w:style>
  <w:style w:type="paragraph" w:styleId="Tretekstu">
    <w:name w:val="Body Text"/>
    <w:basedOn w:val="Normal"/>
    <w:pPr>
      <w:spacing w:lineRule="auto" w:line="288" w:before="0" w:after="140"/>
    </w:pPr>
    <w:rPr/>
  </w:style>
  <w:style w:type="paragraph" w:styleId="Lista">
    <w:name w:val="List"/>
    <w:basedOn w:val="Tretekstu"/>
    <w:pPr/>
    <w:rPr>
      <w:rFonts w:cs="Mangal"/>
    </w:rPr>
  </w:style>
  <w:style w:type="paragraph" w:styleId="Podpis">
    <w:name w:val="Caption"/>
    <w:basedOn w:val="Normal"/>
    <w:qFormat/>
    <w:pPr>
      <w:suppressLineNumbers/>
      <w:spacing w:before="120" w:after="120"/>
    </w:pPr>
    <w:rPr>
      <w:rFonts w:cs="Mangal"/>
      <w:i/>
      <w:iCs/>
      <w:sz w:val="24"/>
      <w:szCs w:val="24"/>
    </w:rPr>
  </w:style>
  <w:style w:type="paragraph" w:styleId="Indeks">
    <w:name w:val="Indeks"/>
    <w:basedOn w:val="Normal"/>
    <w:qFormat/>
    <w:pPr>
      <w:suppressLineNumbers/>
    </w:pPr>
    <w:rPr>
      <w:rFonts w:cs="Mangal"/>
    </w:rPr>
  </w:style>
  <w:style w:type="paragraph" w:styleId="ListParagraph">
    <w:name w:val="List Paragraph"/>
    <w:basedOn w:val="Normal"/>
    <w:uiPriority w:val="34"/>
    <w:qFormat/>
    <w:rsid w:val="00903d15"/>
    <w:pPr>
      <w:spacing w:before="0" w:after="200"/>
      <w:ind w:left="720" w:hanging="0"/>
      <w:contextualSpacing/>
    </w:pPr>
    <w:rPr/>
  </w:style>
  <w:style w:type="paragraph" w:styleId="Gwka">
    <w:name w:val="Header"/>
    <w:basedOn w:val="Normal"/>
    <w:link w:val="NagwekZnak"/>
    <w:uiPriority w:val="99"/>
    <w:unhideWhenUsed/>
    <w:rsid w:val="00ca094c"/>
    <w:pPr>
      <w:tabs>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ca094c"/>
    <w:pPr>
      <w:tabs>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ca094c"/>
    <w:pPr>
      <w:spacing w:lineRule="auto" w:line="240" w:before="0" w:after="0"/>
    </w:pPr>
    <w:rPr>
      <w:rFonts w:ascii="Tahoma" w:hAnsi="Tahoma" w:cs="Tahoma"/>
      <w:sz w:val="16"/>
      <w:szCs w:val="16"/>
    </w:rPr>
  </w:style>
  <w:style w:type="paragraph" w:styleId="NormalWeb">
    <w:name w:val="Normal (Web)"/>
    <w:basedOn w:val="Normal"/>
    <w:qFormat/>
    <w:pPr>
      <w:spacing w:lineRule="auto" w:line="240" w:beforeAutospacing="1" w:afterAutospacing="1"/>
    </w:pPr>
    <w:rPr>
      <w:rFonts w:ascii="Times New Roman" w:hAnsi="Times New Roman" w:eastAsia="Times New Roman" w:cs="Times New Roman"/>
      <w:sz w:val="24"/>
      <w:szCs w:val="24"/>
      <w:lang w:eastAsia="pl-PL"/>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Relationship Id="rId8"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462CADB3C714E4F9629F5A1FC63F5E3"/>
        <w:category>
          <w:name w:val="Ogólne"/>
          <w:gallery w:val="placeholder"/>
        </w:category>
        <w:types>
          <w:type w:val="bbPlcHdr"/>
        </w:types>
        <w:behaviors>
          <w:behavior w:val="content"/>
        </w:behaviors>
        <w:guid w:val="{7E78315C-A4D6-4E6D-9D69-85F189DA865F}"/>
      </w:docPartPr>
      <w:docPartBody>
        <w:p w:rsidR="003C4A77" w:rsidRDefault="003435F6" w:rsidP="003435F6">
          <w:pPr>
            <w:pStyle w:val="6462CADB3C714E4F9629F5A1FC63F5E3"/>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5F6"/>
    <w:rsid w:val="00164037"/>
    <w:rsid w:val="0034010D"/>
    <w:rsid w:val="003435F6"/>
    <w:rsid w:val="003C4A77"/>
    <w:rsid w:val="00570DDD"/>
    <w:rsid w:val="00A735F6"/>
    <w:rsid w:val="00A833F7"/>
    <w:rsid w:val="00C20D1D"/>
    <w:rsid w:val="00CD536B"/>
    <w:rsid w:val="00D126ED"/>
    <w:rsid w:val="00D30C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72F0D98ED0524DA9BD3344883F1EA110">
    <w:name w:val="72F0D98ED0524DA9BD3344883F1EA110"/>
    <w:rsid w:val="003435F6"/>
  </w:style>
  <w:style w:type="paragraph" w:customStyle="1" w:styleId="E560A7E3212C4E5CAFC69D18A687722A">
    <w:name w:val="E560A7E3212C4E5CAFC69D18A687722A"/>
    <w:rsid w:val="003435F6"/>
  </w:style>
  <w:style w:type="paragraph" w:customStyle="1" w:styleId="EC8B96D92008480D92A4AF4BED40D522">
    <w:name w:val="EC8B96D92008480D92A4AF4BED40D522"/>
    <w:rsid w:val="003435F6"/>
  </w:style>
  <w:style w:type="paragraph" w:customStyle="1" w:styleId="0FADE514E3DC4ACDA2103B8FE3907C0C">
    <w:name w:val="0FADE514E3DC4ACDA2103B8FE3907C0C"/>
    <w:rsid w:val="003435F6"/>
  </w:style>
  <w:style w:type="paragraph" w:customStyle="1" w:styleId="95794E6528E24CDA9D10361E20D8AD02">
    <w:name w:val="95794E6528E24CDA9D10361E20D8AD02"/>
    <w:rsid w:val="003435F6"/>
  </w:style>
  <w:style w:type="paragraph" w:customStyle="1" w:styleId="9E5C036951C84572AA71C10CFBA4E971">
    <w:name w:val="9E5C036951C84572AA71C10CFBA4E971"/>
    <w:rsid w:val="003435F6"/>
  </w:style>
  <w:style w:type="paragraph" w:customStyle="1" w:styleId="15FEBD26B60F400592CA34C382E13835">
    <w:name w:val="15FEBD26B60F400592CA34C382E13835"/>
    <w:rsid w:val="003435F6"/>
  </w:style>
  <w:style w:type="paragraph" w:customStyle="1" w:styleId="FBDFF7985EE54BEEAAE4222E557C293D">
    <w:name w:val="FBDFF7985EE54BEEAAE4222E557C293D"/>
    <w:rsid w:val="003435F6"/>
  </w:style>
  <w:style w:type="paragraph" w:customStyle="1" w:styleId="4C80FE28BBF84FC4A972C1E95AA7B67E">
    <w:name w:val="4C80FE28BBF84FC4A972C1E95AA7B67E"/>
    <w:rsid w:val="003435F6"/>
  </w:style>
  <w:style w:type="paragraph" w:customStyle="1" w:styleId="6462CADB3C714E4F9629F5A1FC63F5E3">
    <w:name w:val="6462CADB3C714E4F9629F5A1FC63F5E3"/>
    <w:rsid w:val="003435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CoverPageProperties xmlns="http://schemas.microsoft.com/office/2006/coverPageProps">
  <PublishDate>Joanna Zając</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Application>LibreOffice/5.2.0.4$Windows_x86 LibreOffice_project/066b007f5ebcc236395c7d282ba488bca6720265</Application>
  <Pages>2</Pages>
  <Words>373</Words>
  <Characters>2080</Characters>
  <CharactersWithSpaces>2509</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2019-07-03T19:50:00Z</dcterms:created>
  <dc:creator>Joanna Zając</dc:creator>
  <dc:description/>
  <dc:language>pl-PL</dc:language>
  <cp:lastModifiedBy/>
  <cp:lastPrinted>2019-10-27T14:00:00Z</cp:lastPrinted>
  <dcterms:modified xsi:type="dcterms:W3CDTF">2021-04-10T14:25:50Z</dcterms:modified>
  <cp:revision>60</cp:revision>
  <dc:subject>W</dc:subject>
  <dc:title>Sprawozdanie nauczyciela kontraktowego- mgr Joanna Zając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