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7375426" wp14:textId="6B6B1AAD">
      <w:bookmarkStart w:name="_GoBack" w:id="0"/>
      <w:bookmarkEnd w:id="0"/>
      <w:r>
        <w:drawing>
          <wp:inline xmlns:wp14="http://schemas.microsoft.com/office/word/2010/wordprocessingDrawing" wp14:editId="086512AC" wp14:anchorId="54F3B578">
            <wp:extent cx="8523611" cy="6019800"/>
            <wp:effectExtent l="0" t="0" r="0" b="0"/>
            <wp:docPr id="13180654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7bf681b6fd42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611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937DB3"/>
    <w:rsid w:val="086512AC"/>
    <w:rsid w:val="3A9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7DB3"/>
  <w15:chartTrackingRefBased/>
  <w15:docId w15:val="{c35277f9-59fb-4ae4-a91a-33f324334b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c57bf681b6fd42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2021-04-02T08:18:02.7033330Z</dcterms:created>
  <dcterms:modified xsi:type="dcterms:W3CDTF">2021-04-02T08:20:05.4486796Z</dcterms:modified>
  <dc:creator>Monika Gonciarz</dc:creator>
  <lastModifiedBy>Monika Gonciarz</lastModifiedBy>
</coreProperties>
</file>