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C5" w:rsidRPr="00B00AC5" w:rsidRDefault="00B00AC5" w:rsidP="00B00AC5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57CF6" w:rsidRDefault="00A57CF6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A57CF6">
        <w:rPr>
          <w:rFonts w:ascii="Times New Roman" w:hAnsi="Times New Roman" w:cs="Times New Roman"/>
          <w:b/>
          <w:iCs/>
          <w:sz w:val="26"/>
          <w:szCs w:val="26"/>
        </w:rPr>
        <w:t>Julian Tuwim „Słoń Trąbalski”</w:t>
      </w:r>
    </w:p>
    <w:p w:rsidR="00A57CF6" w:rsidRPr="00A57CF6" w:rsidRDefault="00A57CF6" w:rsidP="00A57CF6">
      <w:pPr>
        <w:pStyle w:val="Default"/>
      </w:pPr>
      <w:bookmarkStart w:id="0" w:name="_GoBack"/>
      <w:bookmarkEnd w:id="0"/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Był sobie słoń, wielki – jak słoń.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Zwał się ten słoń Tomasz Trąbalski.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Wszystko, co miał, było jak słoń!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Lecz straszny był Zapominalski.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Słoniową miał głowę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I nogi słoniowe,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I kły z prawdziwej kości słoniowej,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I trąbę, którą wspaniale kręcił, </w:t>
      </w:r>
    </w:p>
    <w:p w:rsidR="00B00AC5" w:rsidRPr="00A57CF6" w:rsidRDefault="00B00AC5" w:rsidP="00A57CF6">
      <w:pPr>
        <w:spacing w:line="360" w:lineRule="auto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</w:t>
      </w:r>
      <w:r w:rsidRPr="00B00AC5">
        <w:rPr>
          <w:rFonts w:ascii="Times New Roman" w:hAnsi="Times New Roman" w:cs="Times New Roman"/>
          <w:iCs/>
          <w:sz w:val="26"/>
          <w:szCs w:val="26"/>
        </w:rPr>
        <w:t>Wszystko słoniowe – oprócz pamięci.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Zaprosił kolegów – słoni – na karty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Na wpół do czwartej.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Przychodzą – ryczą: „Dzień dobry, kolego!”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Nikt nie odpowiada.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Nie ma Trąbalskiego.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Zapomniał! Wyszedł!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Miał przyjść do państwa Krokodylów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Na filiżankę wody z Nilu: </w:t>
      </w:r>
    </w:p>
    <w:p w:rsid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Zapomniał! Nie przyszedł! </w:t>
      </w:r>
    </w:p>
    <w:p w:rsidR="00B00AC5" w:rsidRPr="00B00AC5" w:rsidRDefault="00B00AC5" w:rsidP="00B00AC5">
      <w:pPr>
        <w:pStyle w:val="Default"/>
      </w:pP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Ma on chłopczyka i dziewczynkę,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Miłego słonika i śliczną słoninkę.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Bardzo kocha te swoje </w:t>
      </w:r>
      <w:proofErr w:type="spellStart"/>
      <w:r w:rsidRPr="00B00AC5">
        <w:rPr>
          <w:rFonts w:ascii="Times New Roman" w:hAnsi="Times New Roman" w:cs="Times New Roman"/>
          <w:iCs/>
          <w:sz w:val="26"/>
          <w:szCs w:val="26"/>
        </w:rPr>
        <w:t>słonięta</w:t>
      </w:r>
      <w:proofErr w:type="spellEnd"/>
      <w:r w:rsidRPr="00B00AC5">
        <w:rPr>
          <w:rFonts w:ascii="Times New Roman" w:hAnsi="Times New Roman" w:cs="Times New Roman"/>
          <w:iCs/>
          <w:sz w:val="26"/>
          <w:szCs w:val="26"/>
        </w:rPr>
        <w:t xml:space="preserve">,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Ale ich imion nie pamięta.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Synek nazywa się Biały Ząbek,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A ojciec woła: „Trąbek! Bombek!”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Córeczce na imię po prostu </w:t>
      </w:r>
      <w:proofErr w:type="spellStart"/>
      <w:r w:rsidRPr="00B00AC5">
        <w:rPr>
          <w:rFonts w:ascii="Times New Roman" w:hAnsi="Times New Roman" w:cs="Times New Roman"/>
          <w:iCs/>
          <w:sz w:val="26"/>
          <w:szCs w:val="26"/>
        </w:rPr>
        <w:t>Kachna</w:t>
      </w:r>
      <w:proofErr w:type="spellEnd"/>
      <w:r w:rsidRPr="00B00AC5">
        <w:rPr>
          <w:rFonts w:ascii="Times New Roman" w:hAnsi="Times New Roman" w:cs="Times New Roman"/>
          <w:iCs/>
          <w:sz w:val="26"/>
          <w:szCs w:val="26"/>
        </w:rPr>
        <w:t xml:space="preserve">,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A ojciec woła: „Grubachna! Wielgachna!”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Nawet gdy własne imię wymawia,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Gdy się na przykład komuś przedstawia,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Często się myli Tomasz Trąbalski </w:t>
      </w:r>
    </w:p>
    <w:p w:rsid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I mówi: „Jestem Tobiasz </w:t>
      </w:r>
      <w:proofErr w:type="spellStart"/>
      <w:r w:rsidRPr="00B00AC5">
        <w:rPr>
          <w:rFonts w:ascii="Times New Roman" w:hAnsi="Times New Roman" w:cs="Times New Roman"/>
          <w:iCs/>
          <w:sz w:val="26"/>
          <w:szCs w:val="26"/>
        </w:rPr>
        <w:t>Bimbalski</w:t>
      </w:r>
      <w:proofErr w:type="spellEnd"/>
      <w:r w:rsidRPr="00B00AC5">
        <w:rPr>
          <w:rFonts w:ascii="Times New Roman" w:hAnsi="Times New Roman" w:cs="Times New Roman"/>
          <w:iCs/>
          <w:sz w:val="26"/>
          <w:szCs w:val="26"/>
        </w:rPr>
        <w:t xml:space="preserve">”. </w:t>
      </w:r>
    </w:p>
    <w:p w:rsidR="00A57CF6" w:rsidRPr="00A57CF6" w:rsidRDefault="00A57CF6" w:rsidP="00A57CF6">
      <w:pPr>
        <w:pStyle w:val="Default"/>
      </w:pP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Żonę ma taką – jakby sześć żon miał!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(Imię jej: Bania, ale zapomniał),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No i ta żona kiedyś powiada: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„Idź do doktora, niechaj cię zbada, </w:t>
      </w:r>
    </w:p>
    <w:p w:rsid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Niech cię wyleczy na stare lata!” </w:t>
      </w:r>
    </w:p>
    <w:p w:rsidR="00A57CF6" w:rsidRPr="00A57CF6" w:rsidRDefault="00A57CF6" w:rsidP="00A57CF6">
      <w:pPr>
        <w:pStyle w:val="Default"/>
      </w:pP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Więc zaraz poszedł – do adwokata,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Potem do szewca i do rejenta,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I wszędzie mówi, że nie pamięta!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„Dobrze wiedziałem, lecz zapomniałem, </w:t>
      </w:r>
    </w:p>
    <w:p w:rsid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Może kto z panów wie czego chciałem?” </w:t>
      </w:r>
    </w:p>
    <w:p w:rsidR="00A57CF6" w:rsidRPr="00A57CF6" w:rsidRDefault="00A57CF6" w:rsidP="00A57CF6">
      <w:pPr>
        <w:pStyle w:val="Default"/>
      </w:pP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Błąka się, krąży, jest coraz później,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Aż do kowala trafił, do kuźni. </w:t>
      </w: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Ten chciał go podkuć, więc oprzytomniał, </w:t>
      </w:r>
    </w:p>
    <w:p w:rsid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Przypomniał sobie to, co zapomniał! </w:t>
      </w:r>
    </w:p>
    <w:p w:rsidR="00A57CF6" w:rsidRPr="00A57CF6" w:rsidRDefault="00A57CF6" w:rsidP="00A57CF6">
      <w:pPr>
        <w:pStyle w:val="Default"/>
      </w:pPr>
    </w:p>
    <w:p w:rsidR="00B00AC5" w:rsidRP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 xml:space="preserve">Kowal go zbadał, miechem podmuchał, </w:t>
      </w:r>
    </w:p>
    <w:p w:rsidR="00B00AC5" w:rsidRDefault="00B00AC5" w:rsidP="00B00AC5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00AC5">
        <w:rPr>
          <w:rFonts w:ascii="Times New Roman" w:hAnsi="Times New Roman" w:cs="Times New Roman"/>
          <w:iCs/>
          <w:sz w:val="26"/>
          <w:szCs w:val="26"/>
        </w:rPr>
        <w:t>Zaj</w:t>
      </w:r>
      <w:r>
        <w:rPr>
          <w:rFonts w:ascii="Times New Roman" w:hAnsi="Times New Roman" w:cs="Times New Roman"/>
          <w:iCs/>
          <w:sz w:val="26"/>
          <w:szCs w:val="26"/>
        </w:rPr>
        <w:t>rzał do gardła, zajrzał do ucha,</w:t>
      </w:r>
    </w:p>
    <w:p w:rsidR="00A57CF6" w:rsidRPr="00A57CF6" w:rsidRDefault="00A57CF6" w:rsidP="00A57CF6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57CF6" w:rsidRPr="00A57CF6" w:rsidRDefault="00A57CF6" w:rsidP="00A57CF6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A57CF6">
        <w:rPr>
          <w:rFonts w:ascii="Times New Roman" w:hAnsi="Times New Roman" w:cs="Times New Roman"/>
          <w:iCs/>
          <w:sz w:val="26"/>
          <w:szCs w:val="26"/>
        </w:rPr>
        <w:t xml:space="preserve">Potem opukał młotem kowalskim </w:t>
      </w:r>
    </w:p>
    <w:p w:rsidR="00A57CF6" w:rsidRPr="00A57CF6" w:rsidRDefault="00A57CF6" w:rsidP="00A57CF6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A57CF6">
        <w:rPr>
          <w:rFonts w:ascii="Times New Roman" w:hAnsi="Times New Roman" w:cs="Times New Roman"/>
          <w:iCs/>
          <w:sz w:val="26"/>
          <w:szCs w:val="26"/>
        </w:rPr>
        <w:t xml:space="preserve">I mówi: „Wiem już, panie Trąbalski! </w:t>
      </w:r>
    </w:p>
    <w:p w:rsidR="00A57CF6" w:rsidRPr="00A57CF6" w:rsidRDefault="00A57CF6" w:rsidP="00A57CF6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A57CF6">
        <w:rPr>
          <w:rFonts w:ascii="Times New Roman" w:hAnsi="Times New Roman" w:cs="Times New Roman"/>
          <w:iCs/>
          <w:sz w:val="26"/>
          <w:szCs w:val="26"/>
        </w:rPr>
        <w:t xml:space="preserve">Co dzień na głowę wody kubełek </w:t>
      </w:r>
    </w:p>
    <w:p w:rsidR="00A57CF6" w:rsidRPr="00A57CF6" w:rsidRDefault="00A57CF6" w:rsidP="00A57CF6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A57CF6">
        <w:rPr>
          <w:rFonts w:ascii="Times New Roman" w:hAnsi="Times New Roman" w:cs="Times New Roman"/>
          <w:iCs/>
          <w:sz w:val="26"/>
          <w:szCs w:val="26"/>
        </w:rPr>
        <w:t xml:space="preserve">oraz na trąbie zrobić supełek”. </w:t>
      </w:r>
    </w:p>
    <w:p w:rsidR="00A57CF6" w:rsidRPr="00A57CF6" w:rsidRDefault="00A57CF6" w:rsidP="00A57CF6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A57CF6">
        <w:rPr>
          <w:rFonts w:ascii="Times New Roman" w:hAnsi="Times New Roman" w:cs="Times New Roman"/>
          <w:iCs/>
          <w:sz w:val="26"/>
          <w:szCs w:val="26"/>
        </w:rPr>
        <w:t xml:space="preserve">I chlust go wodą! Sekundę trwało </w:t>
      </w:r>
    </w:p>
    <w:p w:rsidR="00A57CF6" w:rsidRDefault="00A57CF6" w:rsidP="00A57CF6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57CF6">
        <w:rPr>
          <w:rFonts w:ascii="Times New Roman" w:hAnsi="Times New Roman" w:cs="Times New Roman"/>
          <w:iCs/>
          <w:sz w:val="26"/>
          <w:szCs w:val="26"/>
        </w:rPr>
        <w:t xml:space="preserve">I w supeł związał trąbę wspaniałą! </w:t>
      </w:r>
    </w:p>
    <w:p w:rsidR="00A57CF6" w:rsidRPr="00A57CF6" w:rsidRDefault="00A57CF6" w:rsidP="00A57CF6">
      <w:pPr>
        <w:pStyle w:val="Default"/>
      </w:pPr>
    </w:p>
    <w:p w:rsidR="00A57CF6" w:rsidRPr="00A57CF6" w:rsidRDefault="00A57CF6" w:rsidP="00A57CF6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A57CF6">
        <w:rPr>
          <w:rFonts w:ascii="Times New Roman" w:hAnsi="Times New Roman" w:cs="Times New Roman"/>
          <w:iCs/>
          <w:sz w:val="26"/>
          <w:szCs w:val="26"/>
        </w:rPr>
        <w:t xml:space="preserve">Pędem poleciał Tomasz do domu. </w:t>
      </w:r>
    </w:p>
    <w:p w:rsidR="00A57CF6" w:rsidRPr="00A57CF6" w:rsidRDefault="00A57CF6" w:rsidP="00A57CF6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A57CF6">
        <w:rPr>
          <w:rFonts w:ascii="Times New Roman" w:hAnsi="Times New Roman" w:cs="Times New Roman"/>
          <w:iCs/>
          <w:sz w:val="26"/>
          <w:szCs w:val="26"/>
        </w:rPr>
        <w:t xml:space="preserve">Żona w krzyk: „Co to?” – „Nie mów nikomu! </w:t>
      </w:r>
    </w:p>
    <w:p w:rsidR="00A57CF6" w:rsidRPr="00A57CF6" w:rsidRDefault="00A57CF6" w:rsidP="00A57CF6">
      <w:pPr>
        <w:pStyle w:val="Pa10"/>
        <w:spacing w:line="360" w:lineRule="auto"/>
        <w:ind w:left="380"/>
        <w:jc w:val="both"/>
        <w:rPr>
          <w:rFonts w:ascii="Times New Roman" w:hAnsi="Times New Roman" w:cs="Times New Roman"/>
          <w:sz w:val="26"/>
          <w:szCs w:val="26"/>
        </w:rPr>
      </w:pPr>
      <w:r w:rsidRPr="00A57CF6">
        <w:rPr>
          <w:rFonts w:ascii="Times New Roman" w:hAnsi="Times New Roman" w:cs="Times New Roman"/>
          <w:iCs/>
          <w:sz w:val="26"/>
          <w:szCs w:val="26"/>
        </w:rPr>
        <w:lastRenderedPageBreak/>
        <w:t xml:space="preserve">To dla pamięci!” – „O czym?” – „No...chciałem...” </w:t>
      </w:r>
    </w:p>
    <w:p w:rsidR="00A57CF6" w:rsidRPr="00A57CF6" w:rsidRDefault="00A57CF6" w:rsidP="00A57CF6">
      <w:pPr>
        <w:pStyle w:val="Defaul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57CF6">
        <w:rPr>
          <w:rFonts w:ascii="Times New Roman" w:hAnsi="Times New Roman" w:cs="Times New Roman"/>
          <w:iCs/>
          <w:sz w:val="26"/>
          <w:szCs w:val="26"/>
        </w:rPr>
        <w:t>– „Co chciałeś?” – „Nie wiem! Już zapomniałem!”</w:t>
      </w:r>
    </w:p>
    <w:p w:rsidR="00B00AC5" w:rsidRPr="00B00AC5" w:rsidRDefault="00B00AC5" w:rsidP="00B00AC5">
      <w:pPr>
        <w:pStyle w:val="Default"/>
      </w:pPr>
    </w:p>
    <w:p w:rsidR="00B00AC5" w:rsidRPr="00B00AC5" w:rsidRDefault="00B00AC5" w:rsidP="00B00AC5">
      <w:pPr>
        <w:pStyle w:val="Default"/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</w:p>
    <w:sectPr w:rsidR="00B00AC5" w:rsidRPr="00B00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C5"/>
    <w:rsid w:val="000A0177"/>
    <w:rsid w:val="00A57CF6"/>
    <w:rsid w:val="00B0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212BF-9925-4E0A-8438-1A37BA04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0AC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B00AC5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2020-06-08T09:23:00Z</dcterms:created>
  <dcterms:modified xsi:type="dcterms:W3CDTF">2020-06-08T09:28:00Z</dcterms:modified>
</cp:coreProperties>
</file>