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>Z. Chmurowej „O trębaczu z wieży mariackiej”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>Dzień był letni, skwarny. Upał ciągle wzrastał. Strażnicy krakowscy nie strzegli dziś miasta. Wszyscy w cieniu murów zasnęli snem twardym, odkładając na bok ciężkie halabardy. Drzemią więc strażnicy, słońce z nieba praży... a tu się do miasta zbliżają Tatarzy. Choć upał, w czapczyskach futrzanych na głowach. Chcą bogaty Kraków spalić i zrabować?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 xml:space="preserve">I co teraz będzie? Kto ludzi ostrzeże? Szczęściem trębacz wchodzi na mariacką wieżę. Zaraz zagra hejnał w cztery świata strony. Wtem dostrzegł Tatarów na koniach spienionych. Trębacz przerażony ścisnął trąbkę w garści. 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>– Trzeba zawiadomić miasto o napaści!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 xml:space="preserve"> Uniósł trąbkę w górę i wnet z całej mocy zaczął grać rozgłośnie hejnał za hejnałem. Tym graniem ostrzegł wszystkich ludzi w mieście. Strażnicy na murach ocknęli się wreszcie. Zawrzały ulice jak hucząca rzeka. Pobici Tatarzy musieli uciekać. Wszyscy gnali wroga: i młodzi, i starzy. Hura! Gdzie pieprz rośnie uciekli Tatarzy. A trąbka wciąż grała swój hejnał dopóty, póki nie umilkła, przerwawszy w pół nuty... 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 xml:space="preserve">– Zwycięstwo! Gdzie trębacz? Sprowadzić go z wieży! 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 xml:space="preserve">– Wiwat, wiwat trębacz! </w:t>
      </w:r>
    </w:p>
    <w:p w:rsidR="00F30813" w:rsidRPr="00F30813" w:rsidRDefault="00F30813">
      <w:pPr>
        <w:rPr>
          <w:rFonts w:ascii="Times New Roman" w:hAnsi="Times New Roman" w:cs="Times New Roman"/>
          <w:sz w:val="24"/>
          <w:szCs w:val="24"/>
        </w:rPr>
      </w:pPr>
      <w:r w:rsidRPr="00F30813">
        <w:rPr>
          <w:rFonts w:ascii="Times New Roman" w:hAnsi="Times New Roman" w:cs="Times New Roman"/>
          <w:sz w:val="24"/>
          <w:szCs w:val="24"/>
        </w:rPr>
        <w:t>Lecz trębacz już nie żył. Dosięgła go mściwa Tatarzyna strzała. Dlatego to trąbka swą nutę przerwała... Brzmi hejnał krakowski srebrnym echem co dnia, gdy nagle w pół tonu ustaje melodia – jakby ją ktoś nagle nożycami przeciął. Dlaczego? Już teraz wiadomo jest dzieciom: na pamiątkę chwili, gdy grał trębacz chwacki swój ostatni hejnał na wieży mariackiej.</w:t>
      </w:r>
    </w:p>
    <w:p w:rsidR="00F30813" w:rsidRDefault="00F30813"/>
    <w:p w:rsidR="00F30813" w:rsidRDefault="00F308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Pytania:</w:t>
      </w:r>
    </w:p>
    <w:p w:rsidR="00F30813" w:rsidRDefault="00F30813">
      <w:pPr>
        <w:rPr>
          <w:rFonts w:ascii="Times New Roman" w:hAnsi="Times New Roman" w:cs="Times New Roman"/>
          <w:sz w:val="24"/>
        </w:rPr>
      </w:pPr>
      <w:r w:rsidRPr="00F30813">
        <w:rPr>
          <w:rFonts w:ascii="Times New Roman" w:hAnsi="Times New Roman" w:cs="Times New Roman"/>
          <w:sz w:val="24"/>
        </w:rPr>
        <w:t>– Czy strażnicy pilnowali Krakowa?</w:t>
      </w:r>
    </w:p>
    <w:p w:rsidR="00F30813" w:rsidRDefault="00F30813">
      <w:pPr>
        <w:rPr>
          <w:rFonts w:ascii="Times New Roman" w:hAnsi="Times New Roman" w:cs="Times New Roman"/>
          <w:sz w:val="24"/>
        </w:rPr>
      </w:pPr>
      <w:r w:rsidRPr="00F30813">
        <w:rPr>
          <w:rFonts w:ascii="Times New Roman" w:hAnsi="Times New Roman" w:cs="Times New Roman"/>
          <w:sz w:val="24"/>
        </w:rPr>
        <w:t xml:space="preserve"> – Kto ostrzegł mieszkańców? </w:t>
      </w:r>
    </w:p>
    <w:p w:rsidR="00F30813" w:rsidRDefault="00F30813">
      <w:pPr>
        <w:rPr>
          <w:rFonts w:ascii="Times New Roman" w:hAnsi="Times New Roman" w:cs="Times New Roman"/>
          <w:sz w:val="24"/>
        </w:rPr>
      </w:pPr>
      <w:r w:rsidRPr="00F30813">
        <w:rPr>
          <w:rFonts w:ascii="Times New Roman" w:hAnsi="Times New Roman" w:cs="Times New Roman"/>
          <w:sz w:val="24"/>
        </w:rPr>
        <w:t xml:space="preserve">– Czy obronili miasto? </w:t>
      </w:r>
    </w:p>
    <w:p w:rsidR="00F30813" w:rsidRDefault="00F30813">
      <w:pPr>
        <w:rPr>
          <w:rFonts w:ascii="Times New Roman" w:hAnsi="Times New Roman" w:cs="Times New Roman"/>
          <w:sz w:val="24"/>
        </w:rPr>
      </w:pPr>
      <w:r w:rsidRPr="00F30813">
        <w:rPr>
          <w:rFonts w:ascii="Times New Roman" w:hAnsi="Times New Roman" w:cs="Times New Roman"/>
          <w:sz w:val="24"/>
        </w:rPr>
        <w:t>– Co się stało z trębaczem?</w:t>
      </w:r>
    </w:p>
    <w:p w:rsidR="00F30813" w:rsidRPr="00F30813" w:rsidRDefault="00F30813">
      <w:pPr>
        <w:rPr>
          <w:rFonts w:ascii="Times New Roman" w:hAnsi="Times New Roman" w:cs="Times New Roman"/>
          <w:sz w:val="24"/>
        </w:rPr>
      </w:pPr>
      <w:r w:rsidRPr="00F30813">
        <w:rPr>
          <w:rFonts w:ascii="Times New Roman" w:hAnsi="Times New Roman" w:cs="Times New Roman"/>
          <w:sz w:val="24"/>
        </w:rPr>
        <w:t xml:space="preserve"> – Jak krakowiani</w:t>
      </w:r>
      <w:r>
        <w:rPr>
          <w:rFonts w:ascii="Times New Roman" w:hAnsi="Times New Roman" w:cs="Times New Roman"/>
          <w:sz w:val="24"/>
        </w:rPr>
        <w:t xml:space="preserve">e upamiętnili to wydarzenie? </w:t>
      </w:r>
    </w:p>
    <w:sectPr w:rsidR="00F30813" w:rsidRPr="00F30813" w:rsidSect="00E4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F30813"/>
    <w:rsid w:val="00E45253"/>
    <w:rsid w:val="00F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2020-05-05T09:05:00Z</dcterms:created>
  <dcterms:modified xsi:type="dcterms:W3CDTF">2020-05-05T09:10:00Z</dcterms:modified>
</cp:coreProperties>
</file>