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213" w:rsidRDefault="00A847A0">
      <w:r>
        <w:rPr>
          <w:noProof/>
          <w:lang w:eastAsia="pl-PL"/>
        </w:rPr>
        <w:drawing>
          <wp:inline distT="0" distB="0" distL="0" distR="0">
            <wp:extent cx="5760720" cy="3255155"/>
            <wp:effectExtent l="19050" t="0" r="0" b="0"/>
            <wp:docPr id="1" name="Obraz 1" descr="Warszawa miastem przyjaznym osobom niepełnosprawnym. Nagro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szawa miastem przyjaznym osobom niepełnosprawnym. Nagrod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A0" w:rsidRPr="00A847A0" w:rsidRDefault="00A847A0">
      <w:pPr>
        <w:rPr>
          <w:rFonts w:ascii="Times New Roman" w:hAnsi="Times New Roman" w:cs="Times New Roman"/>
          <w:sz w:val="24"/>
          <w:szCs w:val="24"/>
        </w:rPr>
      </w:pPr>
      <w:r w:rsidRPr="00A847A0">
        <w:rPr>
          <w:rFonts w:ascii="Times New Roman" w:hAnsi="Times New Roman" w:cs="Times New Roman"/>
          <w:sz w:val="24"/>
          <w:szCs w:val="24"/>
        </w:rPr>
        <w:t>Centrum Warszawy- Pałac Kultury i Nauki</w:t>
      </w:r>
    </w:p>
    <w:p w:rsidR="00A847A0" w:rsidRPr="00A847A0" w:rsidRDefault="00A847A0" w:rsidP="00A847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47A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Najwyższy budynek w Polsce, ma 44 piętra. </w:t>
      </w:r>
    </w:p>
    <w:p w:rsidR="00A847A0" w:rsidRPr="00A847A0" w:rsidRDefault="00A847A0" w:rsidP="00A847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47A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Pałac jest siedzibą wielu przedsiębiorstw i instytucji użyteczności publicznej, w tym czterech teatrów, trzech muzeów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kina</w:t>
      </w:r>
    </w:p>
    <w:p w:rsidR="00A847A0" w:rsidRPr="00A847A0" w:rsidRDefault="00A847A0" w:rsidP="00A847A0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47A0" w:rsidRDefault="00A847A0" w:rsidP="00A847A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85459" cy="3334657"/>
            <wp:effectExtent l="19050" t="0" r="0" b="0"/>
            <wp:docPr id="4" name="Obraz 4" descr="Zamek Królewski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mek Królewski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99" cy="333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A0" w:rsidRDefault="00A847A0" w:rsidP="00A847A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Zamek Królewski</w:t>
      </w:r>
    </w:p>
    <w:p w:rsidR="00A847A0" w:rsidRDefault="00A847A0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50114" cy="3541458"/>
            <wp:effectExtent l="19050" t="0" r="2886" b="0"/>
            <wp:docPr id="13" name="Obraz 13" descr="Stare Miasto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re Miasto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83" cy="354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Starówka </w:t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47574" cy="3301683"/>
            <wp:effectExtent l="19050" t="0" r="5426" b="0"/>
            <wp:docPr id="16" name="Obraz 16" descr="WARSZAWSKA SYRENKA - Chroniques au 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RSZAWSKA SYRENKA - Chroniques au V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43" cy="330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Syrenka Warszawska</w:t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124591"/>
            <wp:effectExtent l="19050" t="0" r="0" b="0"/>
            <wp:docPr id="10" name="Obraz 10" descr="Łazienki Królewskie w Warszawie pięknieją. Porównajcie kilka zdję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Łazienki Królewskie w Warszawie pięknieją. Porównajcie kilka zdjęć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Łazienki Królewskie- Pałac łazienkowski</w:t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444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402696" cy="3892414"/>
            <wp:effectExtent l="19050" t="0" r="7504" b="0"/>
            <wp:docPr id="5" name="Obraz 7" descr="Park Łazienkowski, Warszawa - zdjęcia, opinie, opis - ZaMiasto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k Łazienkowski, Warszawa - zdjęcia, opinie, opis - ZaMiasto.com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70" cy="38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Łazienki Królewskie- Pomnik Fryderyka Chopina </w:t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4479"/>
            <wp:effectExtent l="19050" t="0" r="0" b="0"/>
            <wp:docPr id="19" name="Obraz 19" descr="Stadion (bardziej) Narodowy. PiS obsadził spółkę swoimi ludź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dion (bardziej) Narodowy. PiS obsadził spółkę swoimi ludźm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P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Stadion Narodowy w Warszawie</w:t>
      </w:r>
    </w:p>
    <w:sectPr w:rsidR="0068444B" w:rsidRPr="0068444B" w:rsidSect="00CC0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F5A13"/>
    <w:multiLevelType w:val="hybridMultilevel"/>
    <w:tmpl w:val="B366C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14868"/>
    <w:multiLevelType w:val="hybridMultilevel"/>
    <w:tmpl w:val="EE96A2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hyphenationZone w:val="425"/>
  <w:characterSpacingControl w:val="doNotCompress"/>
  <w:compat/>
  <w:rsids>
    <w:rsidRoot w:val="00A847A0"/>
    <w:rsid w:val="001717BA"/>
    <w:rsid w:val="005721CA"/>
    <w:rsid w:val="0068444B"/>
    <w:rsid w:val="00A847A0"/>
    <w:rsid w:val="00CC0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02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4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7A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847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Ilona</cp:lastModifiedBy>
  <cp:revision>2</cp:revision>
  <dcterms:created xsi:type="dcterms:W3CDTF">2020-05-07T13:51:00Z</dcterms:created>
  <dcterms:modified xsi:type="dcterms:W3CDTF">2020-05-07T13:51:00Z</dcterms:modified>
</cp:coreProperties>
</file>