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1" w:rsidRPr="00EC354B" w:rsidRDefault="00EC354B">
      <w:pPr>
        <w:rPr>
          <w:rFonts w:ascii="Times New Roman" w:hAnsi="Times New Roman" w:cs="Times New Roman"/>
          <w:b/>
          <w:i/>
          <w:color w:val="000000" w:themeColor="text1"/>
          <w:w w:val="105"/>
          <w:sz w:val="24"/>
        </w:rPr>
      </w:pPr>
      <w:r w:rsidRPr="00EC354B">
        <w:rPr>
          <w:rFonts w:ascii="Times New Roman" w:hAnsi="Times New Roman" w:cs="Times New Roman"/>
          <w:b/>
          <w:i/>
          <w:color w:val="000000" w:themeColor="text1"/>
          <w:w w:val="105"/>
          <w:sz w:val="24"/>
        </w:rPr>
        <w:t xml:space="preserve">Wiersz J. </w:t>
      </w:r>
      <w:proofErr w:type="spellStart"/>
      <w:r w:rsidRPr="00EC354B">
        <w:rPr>
          <w:rFonts w:ascii="Times New Roman" w:hAnsi="Times New Roman" w:cs="Times New Roman"/>
          <w:b/>
          <w:i/>
          <w:color w:val="000000" w:themeColor="text1"/>
          <w:w w:val="105"/>
          <w:sz w:val="24"/>
        </w:rPr>
        <w:t>Koczanowskiej</w:t>
      </w:r>
      <w:proofErr w:type="spellEnd"/>
      <w:r w:rsidRPr="00EC354B">
        <w:rPr>
          <w:rFonts w:ascii="Times New Roman" w:hAnsi="Times New Roman" w:cs="Times New Roman"/>
          <w:b/>
          <w:i/>
          <w:color w:val="000000" w:themeColor="text1"/>
          <w:w w:val="105"/>
          <w:sz w:val="24"/>
        </w:rPr>
        <w:t xml:space="preserve"> „Teatr”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Teatr to miejsce jest niezwykłe, 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zaczarowana każda chwila, 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kurtyna w górę się unosi </w:t>
      </w:r>
    </w:p>
    <w:p w:rsidR="00EC354B" w:rsidRP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>i przedstawienie rozpoczyna.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C354B">
        <w:rPr>
          <w:rFonts w:ascii="Times New Roman" w:hAnsi="Times New Roman" w:cs="Times New Roman"/>
          <w:sz w:val="24"/>
        </w:rPr>
        <w:t xml:space="preserve"> Na scenie dzieją się historie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 wesołe, smutne, zagadkowe,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>można do kraju baśni trafić</w:t>
      </w:r>
    </w:p>
    <w:p w:rsidR="00EC354B" w:rsidRP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 i poznać światy całkiem nowe.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 Można się wzruszyć, rozweselić,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 nauczyć wielu mądrych rzeczy,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 uważnie patrzeć, pilnie słuchać, 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>ciekawym być i bardzo grzecznym</w:t>
      </w:r>
      <w:r>
        <w:rPr>
          <w:rFonts w:ascii="Times New Roman" w:hAnsi="Times New Roman" w:cs="Times New Roman"/>
          <w:sz w:val="24"/>
        </w:rPr>
        <w:t>.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</w:p>
    <w:p w:rsidR="00EC354B" w:rsidRPr="00EC354B" w:rsidRDefault="00EC354B" w:rsidP="00EC354B">
      <w:pPr>
        <w:rPr>
          <w:rFonts w:ascii="Times New Roman" w:hAnsi="Times New Roman" w:cs="Times New Roman"/>
          <w:b/>
          <w:sz w:val="24"/>
        </w:rPr>
      </w:pPr>
      <w:r w:rsidRPr="00EC354B">
        <w:rPr>
          <w:rFonts w:ascii="Times New Roman" w:hAnsi="Times New Roman" w:cs="Times New Roman"/>
          <w:b/>
          <w:sz w:val="24"/>
        </w:rPr>
        <w:t xml:space="preserve">Pytania: 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− Jakim miejscem jest teatr? 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− Co dzieje się na scenie? 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>− Co nam daje teatr?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  <w:r w:rsidRPr="00EC354B">
        <w:rPr>
          <w:rFonts w:ascii="Times New Roman" w:hAnsi="Times New Roman" w:cs="Times New Roman"/>
          <w:sz w:val="24"/>
        </w:rPr>
        <w:t xml:space="preserve"> − Jak należy zachowywać się w teatrze?</w:t>
      </w:r>
    </w:p>
    <w:p w:rsidR="00EC354B" w:rsidRDefault="00EC354B" w:rsidP="00EC354B">
      <w:pPr>
        <w:rPr>
          <w:rFonts w:ascii="Times New Roman" w:hAnsi="Times New Roman" w:cs="Times New Roman"/>
          <w:sz w:val="24"/>
        </w:rPr>
      </w:pPr>
    </w:p>
    <w:p w:rsidR="00EC354B" w:rsidRPr="00EC354B" w:rsidRDefault="00EC354B" w:rsidP="00EC354B">
      <w:pPr>
        <w:rPr>
          <w:rFonts w:ascii="Times New Roman" w:hAnsi="Times New Roman" w:cs="Times New Roman"/>
          <w:sz w:val="24"/>
        </w:rPr>
      </w:pPr>
    </w:p>
    <w:sectPr w:rsidR="00EC354B" w:rsidRPr="00EC354B" w:rsidSect="0054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EC354B"/>
    <w:rsid w:val="00544A91"/>
    <w:rsid w:val="00EC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2020-04-20T08:39:00Z</dcterms:created>
  <dcterms:modified xsi:type="dcterms:W3CDTF">2020-04-20T08:42:00Z</dcterms:modified>
</cp:coreProperties>
</file>