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„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Mali strażnicy przyrody”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J. Kasperkowiak 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Dziś „ekologia” – modne słowo,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przyrodę wszyscy chcemy mieć zdrową.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Jej strażnikami się ogłaszamy,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dziś przyrodzie my pomagamy.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Gdy ktoś bezmyślnie papierek rzuci,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musisz takiemu uwagę zwrócić.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Nie można przecież bezkarnie śmiecić,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to wiedzą nawet przedszkolne dzieci.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Nie wolno łamać gałęzi drzew,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bo piękny płynie z nich ptasi śpiew.</w:t>
      </w:r>
    </w:p>
    <w:p>
      <w:pPr>
        <w:pStyle w:val="Normal"/>
        <w:rPr>
          <w:rFonts w:ascii="Times New Roman" w:hAnsi="Times New Roman"/>
          <w:b/>
          <w:b/>
          <w:bCs/>
          <w:color w:val="000000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 kiedy bocian wróci z podróży,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gniazdo niech znajdzie, na nie zasłużył.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Pozwól dżdżownicy do ziemi wrócić,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po co jej dzieci mają się smucić.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Niech barwny motyl siada na kwiatach,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żyje tak krótko, niech wolny lata. (…) </w:t>
      </w:r>
    </w:p>
    <w:p>
      <w:pPr>
        <w:pStyle w:val="Normal"/>
        <w:rPr>
          <w:rFonts w:ascii="Times New Roman" w:hAnsi="Times New Roman"/>
          <w:b/>
          <w:b/>
          <w:bCs/>
          <w:color w:val="000000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Choć ekolodzy jeszcze z nas mali,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uczyć będziemy tego wandali.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Matka natura nas wynagrodzi, 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jeśli z przyrodą będziemy w zgodzie.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Application>LibreOffice/5.2.0.4$Windows_x86 LibreOffice_project/066b007f5ebcc236395c7d282ba488bca6720265</Application>
  <Pages>1</Pages>
  <Words>112</Words>
  <Characters>618</Characters>
  <CharactersWithSpaces>727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2020-04-22T04:09:44Z</dcterms:modified>
  <cp:revision>61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